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C36" w:rsidRPr="005C628F" w:rsidRDefault="002E7C36" w:rsidP="002E7C36"/>
    <w:tbl>
      <w:tblPr>
        <w:tblW w:w="0" w:type="auto"/>
        <w:tblInd w:w="120" w:type="dxa"/>
        <w:tblLook w:val="04A0" w:firstRow="1" w:lastRow="0" w:firstColumn="1" w:lastColumn="0" w:noHBand="0" w:noVBand="1"/>
      </w:tblPr>
      <w:tblGrid>
        <w:gridCol w:w="9506"/>
      </w:tblGrid>
      <w:tr w:rsidR="00004DA2">
        <w:trPr>
          <w:cantSplit/>
        </w:trPr>
        <w:tc>
          <w:tcPr>
            <w:tcW w:w="9640" w:type="dxa"/>
            <w:tcBorders>
              <w:top w:val="nil"/>
              <w:left w:val="nil"/>
              <w:bottom w:val="nil"/>
              <w:right w:val="nil"/>
            </w:tcBorders>
            <w:tcMar>
              <w:top w:w="280" w:type="dxa"/>
              <w:left w:w="120" w:type="dxa"/>
              <w:bottom w:w="280" w:type="dxa"/>
              <w:right w:w="120" w:type="dxa"/>
            </w:tcMar>
            <w:vAlign w:val="center"/>
          </w:tcPr>
          <w:p w:rsidR="002E7C36" w:rsidRPr="002E7C36" w:rsidRDefault="002E7C36" w:rsidP="002E7C36">
            <w:pPr>
              <w:spacing w:after="160"/>
              <w:rPr>
                <w:rFonts w:asciiTheme="majorHAnsi" w:eastAsia="Arial" w:hAnsiTheme="majorHAnsi" w:cstheme="majorBidi"/>
                <w:color w:val="2F5496" w:themeColor="accent1" w:themeShade="BF"/>
                <w:sz w:val="32"/>
                <w:szCs w:val="32"/>
              </w:rPr>
            </w:pPr>
            <w:r w:rsidRPr="002E7C36">
              <w:rPr>
                <w:rFonts w:asciiTheme="majorHAnsi" w:eastAsia="Arial" w:hAnsiTheme="majorHAnsi" w:cstheme="majorBidi"/>
                <w:color w:val="2F5496" w:themeColor="accent1" w:themeShade="BF"/>
                <w:sz w:val="32"/>
                <w:szCs w:val="32"/>
              </w:rPr>
              <w:t xml:space="preserve">Enkät till kommunen om läge och behov inför en ny socialtjänstlag  </w:t>
            </w: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b/>
                <w:color w:val="000000"/>
                <w:sz w:val="20"/>
              </w:rPr>
            </w:pPr>
            <w:r w:rsidRPr="005C628F">
              <w:rPr>
                <w:rFonts w:ascii="Arial" w:eastAsia="Arial" w:hAnsi="Arial" w:cs="Arial"/>
                <w:b/>
                <w:color w:val="000000"/>
                <w:sz w:val="20"/>
              </w:rPr>
              <w:t>Bakgrund</w:t>
            </w: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2E7C36">
              <w:rPr>
                <w:rFonts w:ascii="Arial" w:eastAsia="Arial" w:hAnsi="Arial" w:cs="Arial"/>
                <w:color w:val="000000"/>
                <w:sz w:val="20"/>
              </w:rPr>
              <w:t xml:space="preserve">Socialstyrelsen har fått i uppdrag av regeringen att ge stöd till kommunerna i arbetet med att genomföra läges- och behovsanalyser och planering inför den nya socialtjänstlagen samt redovisa en samlad analys av kommunernas lägesbilder (S2024/00196). </w:t>
            </w:r>
          </w:p>
          <w:p w:rsidR="00D96F9F" w:rsidRPr="002E7C36" w:rsidRDefault="00D96F9F"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b/>
                <w:color w:val="000000"/>
                <w:sz w:val="20"/>
              </w:rPr>
            </w:pPr>
            <w:r w:rsidRPr="005C628F">
              <w:rPr>
                <w:rFonts w:ascii="Arial" w:eastAsia="Arial" w:hAnsi="Arial" w:cs="Arial"/>
                <w:b/>
                <w:color w:val="000000"/>
                <w:sz w:val="20"/>
              </w:rPr>
              <w:t>Inledning</w:t>
            </w: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2E7C36">
              <w:rPr>
                <w:rFonts w:ascii="Arial" w:eastAsia="Arial" w:hAnsi="Arial" w:cs="Arial"/>
                <w:color w:val="000000"/>
                <w:sz w:val="20"/>
              </w:rPr>
              <w:t xml:space="preserve">Det här är en nationell enkät i syfte att samla information om kommunernas läges- och behovsanalyser inför en ny socialtjänstlag som underlag till Socialstyrelsens rapportering av en samlad lägesbild till regeringen i september 2025 i enlighet med myndighetens regeringsuppdrag (S2024/00196).  </w:t>
            </w:r>
          </w:p>
          <w:p w:rsidR="00D96F9F" w:rsidRPr="002E7C36" w:rsidRDefault="00D96F9F"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b/>
                <w:color w:val="000000"/>
                <w:sz w:val="20"/>
              </w:rPr>
            </w:pPr>
            <w:r w:rsidRPr="005C628F">
              <w:rPr>
                <w:rFonts w:ascii="Arial" w:eastAsia="Arial" w:hAnsi="Arial" w:cs="Arial"/>
                <w:b/>
                <w:color w:val="000000"/>
                <w:sz w:val="20"/>
              </w:rPr>
              <w:t>Syfte</w:t>
            </w: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2E7C36">
              <w:rPr>
                <w:rFonts w:ascii="Arial" w:eastAsia="Arial" w:hAnsi="Arial" w:cs="Arial"/>
                <w:color w:val="000000"/>
                <w:sz w:val="20"/>
              </w:rPr>
              <w:t xml:space="preserve">Syftet med enkätinsamlingen är att få en bild av kommunernas nuläge, förutsättningar, och behov av stöd inför omställningen till en långsiktigt hållbar, mer förebyggande och kunskapsbaserad socialtjänst. Med underlaget som Socialstyrelsen samlar in kommer myndigheten att beskriva kommunernas och socialtjänstens nuläge samt vilka behov av stöd som finns i omställningsarbetet på kort och lång sikt. Beskrivningen av nuläget kan även fungera som en baslinjemätning för att följa omställningen och utvecklingen över tid. </w:t>
            </w:r>
          </w:p>
          <w:p w:rsidR="00D96F9F" w:rsidRPr="002E7C36" w:rsidRDefault="00D96F9F"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b/>
                <w:color w:val="000000"/>
                <w:sz w:val="20"/>
              </w:rPr>
            </w:pPr>
            <w:r w:rsidRPr="005C628F">
              <w:rPr>
                <w:rFonts w:ascii="Arial" w:eastAsia="Arial" w:hAnsi="Arial" w:cs="Arial"/>
                <w:b/>
                <w:color w:val="000000"/>
                <w:sz w:val="20"/>
              </w:rPr>
              <w:t>Resultat</w:t>
            </w:r>
          </w:p>
          <w:p w:rsidR="002E7C36"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 xml:space="preserve">Resultaten från enkäten kommer inte publiceras tillsammans med eller vägas samman med resultaten av Öppna jämförelser. Resultaten från enkäten kommer endast att publiceras på en aggregerad nivå vilket betyder att kommunernas svar inte kommer att publiceras enskilt.  </w:t>
            </w:r>
          </w:p>
          <w:p w:rsidR="00D96F9F" w:rsidRPr="00D96F9F" w:rsidRDefault="00D96F9F"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p>
          <w:p w:rsidR="002E7C36" w:rsidRPr="00D96F9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 xml:space="preserve">Om du har frågor om enkäten, vänligen kontakta:  </w:t>
            </w:r>
          </w:p>
          <w:p w:rsidR="0074095B" w:rsidRDefault="0074095B"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p>
          <w:p w:rsidR="002E7C36" w:rsidRPr="00D96F9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Anita Bashar Aréen, utredare</w:t>
            </w:r>
          </w:p>
          <w:p w:rsidR="002E7C36" w:rsidRPr="00D96F9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Telefon: 075-247 30 63</w:t>
            </w:r>
          </w:p>
          <w:p w:rsidR="002E7C36" w:rsidRPr="00D96F9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 xml:space="preserve">E-post:  </w:t>
            </w:r>
            <w:hyperlink r:id="rId7" w:history="1">
              <w:r w:rsidRPr="00D96F9F">
                <w:rPr>
                  <w:rStyle w:val="Hyperlnk"/>
                  <w:rFonts w:ascii="Arial" w:eastAsia="Arial" w:hAnsi="Arial" w:cs="Arial"/>
                  <w:sz w:val="20"/>
                </w:rPr>
                <w:t>anita.bashar-areen@socialstyrelsen.se</w:t>
              </w:r>
            </w:hyperlink>
            <w:r w:rsidRPr="00D96F9F">
              <w:rPr>
                <w:rFonts w:ascii="Arial" w:eastAsia="Arial" w:hAnsi="Arial" w:cs="Arial"/>
                <w:color w:val="000000"/>
                <w:sz w:val="20"/>
              </w:rPr>
              <w:t xml:space="preserve"> </w:t>
            </w:r>
          </w:p>
          <w:p w:rsidR="0074095B" w:rsidRDefault="0074095B"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p>
          <w:p w:rsidR="002E7C36" w:rsidRPr="00D96F9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Lovisa Persson, utredare</w:t>
            </w:r>
          </w:p>
          <w:p w:rsidR="002E7C36" w:rsidRPr="00D96F9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color w:val="000000"/>
                <w:sz w:val="20"/>
              </w:rPr>
            </w:pPr>
            <w:r w:rsidRPr="00D96F9F">
              <w:rPr>
                <w:rFonts w:ascii="Arial" w:eastAsia="Arial" w:hAnsi="Arial" w:cs="Arial"/>
                <w:color w:val="000000"/>
                <w:sz w:val="20"/>
              </w:rPr>
              <w:t>Telefon: 075-247 37 08</w:t>
            </w:r>
          </w:p>
          <w:p w:rsidR="002E7C36" w:rsidRPr="005C628F" w:rsidRDefault="002E7C36" w:rsidP="0074095B">
            <w:pPr>
              <w:pBdr>
                <w:top w:val="single" w:sz="4" w:space="1" w:color="auto"/>
                <w:left w:val="single" w:sz="4" w:space="4" w:color="auto"/>
                <w:bottom w:val="single" w:sz="4" w:space="1" w:color="auto"/>
                <w:right w:val="single" w:sz="4" w:space="4" w:color="auto"/>
              </w:pBdr>
              <w:contextualSpacing/>
              <w:rPr>
                <w:rFonts w:ascii="Arial" w:eastAsia="Arial" w:hAnsi="Arial" w:cs="Arial"/>
                <w:b/>
                <w:color w:val="000000"/>
              </w:rPr>
            </w:pPr>
            <w:r w:rsidRPr="00D96F9F">
              <w:rPr>
                <w:rFonts w:ascii="Arial" w:eastAsia="Arial" w:hAnsi="Arial" w:cs="Arial"/>
                <w:color w:val="000000"/>
                <w:sz w:val="20"/>
              </w:rPr>
              <w:t>E-post: lovisa.persson@socialstyrelsen.se</w:t>
            </w:r>
            <w:r w:rsidRPr="005C628F">
              <w:rPr>
                <w:rFonts w:ascii="Arial" w:eastAsia="Arial" w:hAnsi="Arial" w:cs="Arial"/>
                <w:b/>
                <w:color w:val="000000"/>
                <w:sz w:val="20"/>
              </w:rPr>
              <w:t xml:space="preserve"> </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353BB">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C173E6" w:rsidRDefault="002E7C36" w:rsidP="00C173E6">
            <w:pPr>
              <w:contextualSpacing/>
              <w:rPr>
                <w:rFonts w:ascii="Arial" w:eastAsia="Arial" w:hAnsi="Arial" w:cs="Arial"/>
                <w:b/>
                <w:color w:val="000000"/>
                <w:sz w:val="20"/>
              </w:rPr>
            </w:pPr>
            <w:r w:rsidRPr="00C173E6">
              <w:rPr>
                <w:rFonts w:ascii="Arial" w:eastAsia="Arial" w:hAnsi="Arial" w:cs="Arial"/>
                <w:b/>
                <w:color w:val="000000"/>
                <w:sz w:val="20"/>
              </w:rPr>
              <w:lastRenderedPageBreak/>
              <w:t xml:space="preserve">Praktiska instruktioner </w:t>
            </w:r>
          </w:p>
          <w:p w:rsidR="00C173E6" w:rsidRPr="00C173E6" w:rsidRDefault="00C173E6" w:rsidP="00C173E6">
            <w:pPr>
              <w:contextualSpacing/>
              <w:rPr>
                <w:rFonts w:ascii="Arial" w:eastAsia="Arial" w:hAnsi="Arial" w:cs="Arial"/>
                <w:b/>
                <w:color w:val="000000"/>
                <w:sz w:val="20"/>
              </w:rPr>
            </w:pPr>
          </w:p>
          <w:p w:rsidR="00C173E6" w:rsidRPr="00C173E6" w:rsidRDefault="002E7C36" w:rsidP="00C173E6">
            <w:pPr>
              <w:contextualSpacing/>
              <w:rPr>
                <w:rFonts w:ascii="Arial" w:eastAsia="Arial" w:hAnsi="Arial" w:cs="Arial"/>
                <w:b/>
                <w:color w:val="000000"/>
                <w:sz w:val="20"/>
              </w:rPr>
            </w:pPr>
            <w:r w:rsidRPr="00C173E6">
              <w:rPr>
                <w:rFonts w:ascii="Arial" w:eastAsia="Arial" w:hAnsi="Arial" w:cs="Arial"/>
                <w:b/>
                <w:color w:val="000000"/>
                <w:sz w:val="20"/>
              </w:rPr>
              <w:t>Vem ska svara på enkätfrågorna?</w:t>
            </w:r>
          </w:p>
          <w:p w:rsidR="00C173E6"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Enkäten riktar sig exempelvis till socialchef, verksamhetsutvecklare, projektledare eller samordnare som arbetar med omställningen till ny socialtjänstlag. </w:t>
            </w:r>
          </w:p>
          <w:p w:rsidR="00C173E6" w:rsidRDefault="00C173E6" w:rsidP="00C173E6">
            <w:pPr>
              <w:contextualSpacing/>
              <w:rPr>
                <w:rFonts w:ascii="Arial" w:eastAsia="Arial" w:hAnsi="Arial" w:cs="Arial"/>
                <w:color w:val="000000"/>
                <w:sz w:val="20"/>
              </w:rPr>
            </w:pPr>
          </w:p>
          <w:p w:rsidR="00C173E6"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Enkäten besvaras av en person men frågorna kan delas med personer i </w:t>
            </w:r>
            <w:proofErr w:type="spellStart"/>
            <w:r w:rsidRPr="00C173E6">
              <w:rPr>
                <w:rFonts w:ascii="Arial" w:eastAsia="Arial" w:hAnsi="Arial" w:cs="Arial"/>
                <w:color w:val="000000"/>
                <w:sz w:val="20"/>
              </w:rPr>
              <w:t>pdf-format</w:t>
            </w:r>
            <w:proofErr w:type="spellEnd"/>
            <w:r w:rsidRPr="00C173E6">
              <w:rPr>
                <w:rFonts w:ascii="Arial" w:eastAsia="Arial" w:hAnsi="Arial" w:cs="Arial"/>
                <w:color w:val="000000"/>
                <w:sz w:val="20"/>
              </w:rPr>
              <w:t xml:space="preserve"> inför att enkäten ska besvaras. Detta gör ni enklast genom att ladda ner enkäten i </w:t>
            </w:r>
            <w:proofErr w:type="spellStart"/>
            <w:r w:rsidRPr="00C173E6">
              <w:rPr>
                <w:rFonts w:ascii="Arial" w:eastAsia="Arial" w:hAnsi="Arial" w:cs="Arial"/>
                <w:color w:val="000000"/>
                <w:sz w:val="20"/>
              </w:rPr>
              <w:t>pdf-format</w:t>
            </w:r>
            <w:proofErr w:type="spellEnd"/>
            <w:r w:rsidRPr="00C173E6">
              <w:rPr>
                <w:rFonts w:ascii="Arial" w:eastAsia="Arial" w:hAnsi="Arial" w:cs="Arial"/>
                <w:color w:val="000000"/>
                <w:sz w:val="20"/>
              </w:rPr>
              <w:t xml:space="preserve"> via den länk som ni mottagit för enkäten.  </w:t>
            </w:r>
          </w:p>
          <w:p w:rsidR="00C173E6" w:rsidRDefault="00C173E6" w:rsidP="00C173E6">
            <w:pPr>
              <w:contextualSpacing/>
              <w:rPr>
                <w:rFonts w:ascii="Arial" w:eastAsia="Arial" w:hAnsi="Arial" w:cs="Arial"/>
                <w:color w:val="000000"/>
                <w:sz w:val="20"/>
              </w:rPr>
            </w:pPr>
          </w:p>
          <w:p w:rsidR="00C173E6" w:rsidRPr="00C173E6" w:rsidRDefault="002E7C36" w:rsidP="00C173E6">
            <w:pPr>
              <w:contextualSpacing/>
              <w:rPr>
                <w:rFonts w:ascii="Arial" w:eastAsia="Arial" w:hAnsi="Arial" w:cs="Arial"/>
                <w:b/>
                <w:color w:val="000000"/>
                <w:sz w:val="20"/>
              </w:rPr>
            </w:pPr>
            <w:r w:rsidRPr="00C173E6">
              <w:rPr>
                <w:rFonts w:ascii="Arial" w:eastAsia="Arial" w:hAnsi="Arial" w:cs="Arial"/>
                <w:b/>
                <w:color w:val="000000"/>
                <w:sz w:val="20"/>
              </w:rPr>
              <w:t xml:space="preserve">Alla svar är viktiga </w:t>
            </w:r>
          </w:p>
          <w:p w:rsidR="00C173E6"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Det är viktigt att ni svarar på enkäten. Svara utifrån era förutsättningar och svara ärligt, syftet är att fånga in era behov inte att betygsätta er verksamhet eller hur långt ni har kommit i omställningen. Om ni har genomfört en läges- och behovsanalys så kan ni med fördel utgå från den när ni besvarar enkäten, annars går det bra att svara ändå. Om möjligt inkludera gärna utförarverksamheter (privata utförare av socialtjänstens verksamhet) i era bedömningar.  </w:t>
            </w:r>
          </w:p>
          <w:p w:rsidR="00C173E6" w:rsidRDefault="00C173E6" w:rsidP="00C173E6">
            <w:pPr>
              <w:contextualSpacing/>
              <w:rPr>
                <w:rFonts w:ascii="Arial" w:eastAsia="Arial" w:hAnsi="Arial" w:cs="Arial"/>
                <w:color w:val="000000"/>
                <w:sz w:val="20"/>
              </w:rPr>
            </w:pPr>
          </w:p>
          <w:p w:rsidR="00C173E6"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Vi ber dig att besvara enkäten senast </w:t>
            </w:r>
            <w:r w:rsidRPr="00C173E6">
              <w:rPr>
                <w:rFonts w:ascii="Arial" w:eastAsia="Arial" w:hAnsi="Arial" w:cs="Arial"/>
                <w:b/>
                <w:color w:val="000000"/>
                <w:sz w:val="20"/>
              </w:rPr>
              <w:t>11 mars 2025</w:t>
            </w:r>
            <w:r w:rsidRPr="00C173E6">
              <w:rPr>
                <w:rFonts w:ascii="Arial" w:eastAsia="Arial" w:hAnsi="Arial" w:cs="Arial"/>
                <w:color w:val="000000"/>
                <w:sz w:val="20"/>
              </w:rPr>
              <w:t xml:space="preserve">. </w:t>
            </w:r>
          </w:p>
          <w:p w:rsidR="00C173E6" w:rsidRDefault="00C173E6" w:rsidP="00C173E6">
            <w:pPr>
              <w:contextualSpacing/>
              <w:rPr>
                <w:rFonts w:ascii="Arial" w:eastAsia="Arial" w:hAnsi="Arial" w:cs="Arial"/>
                <w:color w:val="000000"/>
                <w:sz w:val="20"/>
              </w:rPr>
            </w:pPr>
          </w:p>
          <w:p w:rsidR="001A33E4" w:rsidRPr="001A33E4" w:rsidRDefault="002E7C36" w:rsidP="00C173E6">
            <w:pPr>
              <w:contextualSpacing/>
              <w:rPr>
                <w:rFonts w:ascii="Arial" w:eastAsia="Arial" w:hAnsi="Arial" w:cs="Arial"/>
                <w:b/>
                <w:color w:val="000000"/>
                <w:sz w:val="20"/>
              </w:rPr>
            </w:pPr>
            <w:r w:rsidRPr="001A33E4">
              <w:rPr>
                <w:rFonts w:ascii="Arial" w:eastAsia="Arial" w:hAnsi="Arial" w:cs="Arial"/>
                <w:b/>
                <w:color w:val="000000"/>
                <w:sz w:val="20"/>
              </w:rPr>
              <w:t>Innan du börjar svara</w:t>
            </w:r>
          </w:p>
          <w:p w:rsidR="001A33E4"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I denna enkätundersökning är det inte tillåtet att samla in känsliga personuppgifter.  Ange inte uppgifter som kan kopplas till en enskild persons hälsa eller levnadsförhållanden. </w:t>
            </w:r>
          </w:p>
          <w:p w:rsidR="001A33E4" w:rsidRDefault="001A33E4" w:rsidP="00C173E6">
            <w:pPr>
              <w:contextualSpacing/>
              <w:rPr>
                <w:rFonts w:ascii="Arial" w:eastAsia="Arial" w:hAnsi="Arial" w:cs="Arial"/>
                <w:color w:val="000000"/>
                <w:sz w:val="20"/>
              </w:rPr>
            </w:pPr>
          </w:p>
          <w:p w:rsidR="001A33E4" w:rsidRPr="001A33E4" w:rsidRDefault="002E7C36" w:rsidP="00C173E6">
            <w:pPr>
              <w:contextualSpacing/>
              <w:rPr>
                <w:rFonts w:ascii="Arial" w:eastAsia="Arial" w:hAnsi="Arial" w:cs="Arial"/>
                <w:b/>
                <w:color w:val="000000"/>
                <w:sz w:val="20"/>
              </w:rPr>
            </w:pPr>
            <w:r w:rsidRPr="001A33E4">
              <w:rPr>
                <w:rFonts w:ascii="Arial" w:eastAsia="Arial" w:hAnsi="Arial" w:cs="Arial"/>
                <w:b/>
                <w:color w:val="000000"/>
                <w:sz w:val="20"/>
              </w:rPr>
              <w:t>Avgränsning</w:t>
            </w:r>
          </w:p>
          <w:p w:rsidR="004A56EE"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Uppgifterna som efterfrågas i enkäten avser förhållandena vid den tidpunkt ni fyller i enkäten, om inget annat anges. </w:t>
            </w:r>
          </w:p>
          <w:p w:rsidR="004A56EE" w:rsidRDefault="004A56EE" w:rsidP="00C173E6">
            <w:pPr>
              <w:contextualSpacing/>
              <w:rPr>
                <w:rFonts w:ascii="Arial" w:eastAsia="Arial" w:hAnsi="Arial" w:cs="Arial"/>
                <w:color w:val="000000"/>
                <w:sz w:val="20"/>
              </w:rPr>
            </w:pPr>
          </w:p>
          <w:p w:rsidR="004A56EE" w:rsidRPr="004A56EE" w:rsidRDefault="002E7C36" w:rsidP="00C173E6">
            <w:pPr>
              <w:contextualSpacing/>
              <w:rPr>
                <w:rFonts w:ascii="Arial" w:eastAsia="Arial" w:hAnsi="Arial" w:cs="Arial"/>
                <w:b/>
                <w:color w:val="000000"/>
                <w:sz w:val="20"/>
              </w:rPr>
            </w:pPr>
            <w:r w:rsidRPr="004A56EE">
              <w:rPr>
                <w:rFonts w:ascii="Arial" w:eastAsia="Arial" w:hAnsi="Arial" w:cs="Arial"/>
                <w:b/>
                <w:color w:val="000000"/>
                <w:sz w:val="20"/>
              </w:rPr>
              <w:t>Enkätstruktur</w:t>
            </w:r>
          </w:p>
          <w:p w:rsidR="004A56EE" w:rsidRPr="004A56EE" w:rsidRDefault="002E7C36" w:rsidP="004A56EE">
            <w:pPr>
              <w:pStyle w:val="Liststycke"/>
              <w:numPr>
                <w:ilvl w:val="0"/>
                <w:numId w:val="28"/>
              </w:numPr>
              <w:rPr>
                <w:rFonts w:ascii="Arial" w:eastAsia="Arial" w:hAnsi="Arial" w:cs="Arial"/>
                <w:color w:val="000000"/>
                <w:sz w:val="20"/>
              </w:rPr>
            </w:pPr>
            <w:r w:rsidRPr="004A56EE">
              <w:rPr>
                <w:rFonts w:ascii="Arial" w:eastAsia="Arial" w:hAnsi="Arial" w:cs="Arial"/>
                <w:color w:val="000000"/>
                <w:sz w:val="20"/>
              </w:rPr>
              <w:t xml:space="preserve">Enkäten innehåller 37 frågor och är fördelat utifrån tre block, övergripande, nuläge samt förutsättningar och behov. </w:t>
            </w:r>
          </w:p>
          <w:p w:rsidR="004A56EE" w:rsidRPr="004A56EE" w:rsidRDefault="002E7C36" w:rsidP="004A56EE">
            <w:pPr>
              <w:pStyle w:val="Liststycke"/>
              <w:numPr>
                <w:ilvl w:val="0"/>
                <w:numId w:val="28"/>
              </w:numPr>
              <w:rPr>
                <w:rFonts w:ascii="Arial" w:eastAsia="Arial" w:hAnsi="Arial" w:cs="Arial"/>
                <w:color w:val="000000"/>
                <w:sz w:val="20"/>
              </w:rPr>
            </w:pPr>
            <w:r w:rsidRPr="004A56EE">
              <w:rPr>
                <w:rFonts w:ascii="Arial" w:eastAsia="Arial" w:hAnsi="Arial" w:cs="Arial"/>
                <w:color w:val="000000"/>
                <w:sz w:val="20"/>
              </w:rPr>
              <w:t>Svaren sparas när du klickar på ”Nästa” längst ner på varje sida i enkäten.</w:t>
            </w:r>
          </w:p>
          <w:p w:rsidR="004A56EE" w:rsidRPr="004A56EE" w:rsidRDefault="002E7C36" w:rsidP="004A56EE">
            <w:pPr>
              <w:pStyle w:val="Liststycke"/>
              <w:numPr>
                <w:ilvl w:val="0"/>
                <w:numId w:val="28"/>
              </w:numPr>
              <w:rPr>
                <w:rFonts w:ascii="Arial" w:eastAsia="Arial" w:hAnsi="Arial" w:cs="Arial"/>
                <w:color w:val="000000"/>
                <w:sz w:val="20"/>
              </w:rPr>
            </w:pPr>
            <w:r w:rsidRPr="004A56EE">
              <w:rPr>
                <w:rFonts w:ascii="Arial" w:eastAsia="Arial" w:hAnsi="Arial" w:cs="Arial"/>
                <w:color w:val="000000"/>
                <w:sz w:val="20"/>
              </w:rPr>
              <w:t>Vid paus i svarandet nås webbformuläret igen genom att klicka på länken i ditt mejl.</w:t>
            </w:r>
          </w:p>
          <w:p w:rsidR="004A56EE" w:rsidRPr="004A56EE" w:rsidRDefault="002E7C36" w:rsidP="004A56EE">
            <w:pPr>
              <w:pStyle w:val="Liststycke"/>
              <w:numPr>
                <w:ilvl w:val="0"/>
                <w:numId w:val="28"/>
              </w:numPr>
              <w:rPr>
                <w:rFonts w:ascii="Arial" w:eastAsia="Arial" w:hAnsi="Arial" w:cs="Arial"/>
                <w:color w:val="000000"/>
                <w:sz w:val="20"/>
              </w:rPr>
            </w:pPr>
            <w:r w:rsidRPr="004A56EE">
              <w:rPr>
                <w:rFonts w:ascii="Arial" w:eastAsia="Arial" w:hAnsi="Arial" w:cs="Arial"/>
                <w:color w:val="000000"/>
                <w:sz w:val="20"/>
              </w:rPr>
              <w:t>Ändringar i svaren kan göras fram till sista svarsdag.</w:t>
            </w:r>
          </w:p>
          <w:p w:rsidR="004A56EE" w:rsidRPr="004A56EE" w:rsidRDefault="002E7C36" w:rsidP="004A56EE">
            <w:pPr>
              <w:pStyle w:val="Liststycke"/>
              <w:numPr>
                <w:ilvl w:val="0"/>
                <w:numId w:val="28"/>
              </w:numPr>
              <w:rPr>
                <w:rFonts w:ascii="Arial" w:eastAsia="Arial" w:hAnsi="Arial" w:cs="Arial"/>
                <w:color w:val="000000"/>
                <w:sz w:val="20"/>
              </w:rPr>
            </w:pPr>
            <w:r w:rsidRPr="004A56EE">
              <w:rPr>
                <w:rFonts w:ascii="Arial" w:eastAsia="Arial" w:hAnsi="Arial" w:cs="Arial"/>
                <w:color w:val="000000"/>
                <w:sz w:val="20"/>
              </w:rPr>
              <w:t>Sist i formuläret finns möjlighet att spara eller skriva ut svaren.</w:t>
            </w:r>
          </w:p>
          <w:p w:rsidR="004A56EE" w:rsidRDefault="004A56EE" w:rsidP="00C173E6">
            <w:pPr>
              <w:contextualSpacing/>
              <w:rPr>
                <w:rFonts w:ascii="Arial" w:eastAsia="Arial" w:hAnsi="Arial" w:cs="Arial"/>
                <w:color w:val="000000"/>
                <w:sz w:val="20"/>
              </w:rPr>
            </w:pPr>
          </w:p>
          <w:p w:rsidR="004A56EE" w:rsidRPr="004A56EE" w:rsidRDefault="002E7C36" w:rsidP="00C173E6">
            <w:pPr>
              <w:contextualSpacing/>
              <w:rPr>
                <w:rFonts w:ascii="Arial" w:eastAsia="Arial" w:hAnsi="Arial" w:cs="Arial"/>
                <w:b/>
                <w:color w:val="000000"/>
                <w:sz w:val="20"/>
              </w:rPr>
            </w:pPr>
            <w:r w:rsidRPr="004A56EE">
              <w:rPr>
                <w:rFonts w:ascii="Arial" w:eastAsia="Arial" w:hAnsi="Arial" w:cs="Arial"/>
                <w:b/>
                <w:color w:val="000000"/>
                <w:sz w:val="20"/>
              </w:rPr>
              <w:t>Samråd med SKR</w:t>
            </w:r>
          </w:p>
          <w:p w:rsidR="004A56EE"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Socialstyrelsen har inför utformandet och genomförandet av enkäten samrått med Sveriges Kommuner och Regioner (SKR), i enlighet med förordning (1982:668) om statliga myndigheters inhämtande av uppgifter från näringsidkare och kommuner. </w:t>
            </w:r>
          </w:p>
          <w:p w:rsidR="004A56EE" w:rsidRDefault="004A56EE" w:rsidP="00C173E6">
            <w:pPr>
              <w:contextualSpacing/>
              <w:rPr>
                <w:rFonts w:ascii="Arial" w:eastAsia="Arial" w:hAnsi="Arial" w:cs="Arial"/>
                <w:color w:val="000000"/>
                <w:sz w:val="20"/>
              </w:rPr>
            </w:pPr>
          </w:p>
          <w:p w:rsidR="004A56EE" w:rsidRPr="004A56EE" w:rsidRDefault="002E7C36" w:rsidP="00C173E6">
            <w:pPr>
              <w:contextualSpacing/>
              <w:rPr>
                <w:rFonts w:ascii="Arial" w:eastAsia="Arial" w:hAnsi="Arial" w:cs="Arial"/>
                <w:b/>
                <w:color w:val="000000"/>
                <w:sz w:val="20"/>
              </w:rPr>
            </w:pPr>
            <w:r w:rsidRPr="004A56EE">
              <w:rPr>
                <w:rFonts w:ascii="Arial" w:eastAsia="Arial" w:hAnsi="Arial" w:cs="Arial"/>
                <w:b/>
                <w:color w:val="000000"/>
                <w:sz w:val="20"/>
              </w:rPr>
              <w:t>Kontaktuppgifter och personuppgiftsbehandling</w:t>
            </w:r>
          </w:p>
          <w:p w:rsidR="004A56EE" w:rsidRDefault="002E7C36" w:rsidP="00C173E6">
            <w:pPr>
              <w:contextualSpacing/>
              <w:rPr>
                <w:rFonts w:ascii="Arial" w:eastAsia="Arial" w:hAnsi="Arial" w:cs="Arial"/>
                <w:color w:val="000000"/>
                <w:sz w:val="20"/>
              </w:rPr>
            </w:pPr>
            <w:r w:rsidRPr="00C173E6">
              <w:rPr>
                <w:rFonts w:ascii="Arial" w:eastAsia="Arial" w:hAnsi="Arial" w:cs="Arial"/>
                <w:color w:val="000000"/>
                <w:sz w:val="20"/>
              </w:rPr>
              <w:t xml:space="preserve">Kontaktuppgifter är personuppgifter och behandlas hos Socialstyrelsen i enlighet med EU:s dataskyddsförordning*. Mer information om hur Socialstyrelsen behandlar personuppgifter finns här:   https://www.socialstyrelsen.se/om-socialstyrelsen/behandling-av-personuppgifter. Se särskilt under rubriken Enkätundersökningar riktade till verksamheter. Enkätsvar som kommer in till Socialstyrelsen är enligt huvudregeln allmänna handlingar. Det innebär att allmänheten har rätt till att ta del av innehållet, om det inte finns uppgifter som är sekretessbelagda enligt offentlighets- och sekretesslagen (2009:400).   </w:t>
            </w:r>
          </w:p>
          <w:p w:rsidR="004A56EE" w:rsidRDefault="004A56EE" w:rsidP="00C173E6">
            <w:pPr>
              <w:contextualSpacing/>
              <w:rPr>
                <w:rFonts w:ascii="Arial" w:eastAsia="Arial" w:hAnsi="Arial" w:cs="Arial"/>
                <w:color w:val="000000"/>
                <w:sz w:val="20"/>
              </w:rPr>
            </w:pPr>
          </w:p>
          <w:p w:rsidR="002E7C36" w:rsidRPr="004A56EE" w:rsidRDefault="002E7C36" w:rsidP="00C173E6">
            <w:pPr>
              <w:contextualSpacing/>
              <w:rPr>
                <w:rFonts w:ascii="Arial" w:eastAsia="Arial" w:hAnsi="Arial" w:cs="Arial"/>
                <w:b/>
                <w:color w:val="000000"/>
                <w:sz w:val="18"/>
                <w:szCs w:val="18"/>
              </w:rPr>
            </w:pPr>
            <w:r w:rsidRPr="004A56EE">
              <w:rPr>
                <w:rFonts w:ascii="Arial" w:eastAsia="Arial" w:hAnsi="Arial" w:cs="Arial"/>
                <w:color w:val="000000"/>
                <w:sz w:val="18"/>
                <w:szCs w:val="18"/>
              </w:rPr>
              <w:t>*Europaparlamentets och rådets förordning (EU) 2016/679 av den 27 april 2016 om skydd för fysiska personer med avseende på behandling av personuppgifter och om det fria flödet av sådana uppgifter och om upphävande av direktiv 95/46/EG (allmän dataskyddsförordning).</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353BB">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Vänligen fyll i dina kontaktuppgifter.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Vi behandlar ditt namn och andra kontaktuppgifter för att vid behov kunna ta kontakt om dina svar på enkäten behöver kompletteras. Svarsrutan för e-postadress blir röd tills du har fyllt i en fullständig adress.</w:t>
            </w:r>
          </w:p>
          <w:tbl>
            <w:tblPr>
              <w:tblW w:w="0" w:type="auto"/>
              <w:tblLook w:val="04A0" w:firstRow="1" w:lastRow="0" w:firstColumn="1" w:lastColumn="0" w:noHBand="0" w:noVBand="1"/>
            </w:tblPr>
            <w:tblGrid>
              <w:gridCol w:w="3076"/>
              <w:gridCol w:w="6180"/>
            </w:tblGrid>
            <w:tr w:rsidR="00004DA2">
              <w:trPr>
                <w:cantSplit/>
                <w:trHeight w:val="200"/>
              </w:trPr>
              <w:tc>
                <w:tcPr>
                  <w:tcW w:w="3200" w:type="dxa"/>
                  <w:tcBorders>
                    <w:top w:val="nil"/>
                    <w:left w:val="nil"/>
                    <w:bottom w:val="nil"/>
                    <w:right w:val="nil"/>
                  </w:tcBorders>
                  <w:shd w:val="clear" w:color="auto" w:fill="FFFFFF"/>
                  <w:tcMar>
                    <w:top w:w="0" w:type="dxa"/>
                    <w:left w:w="0" w:type="dxa"/>
                    <w:bottom w:w="0" w:type="dxa"/>
                    <w:right w:w="100" w:type="dxa"/>
                  </w:tcMar>
                </w:tcPr>
                <w:p w:rsidR="002E7C36" w:rsidRPr="005C628F" w:rsidRDefault="002E7C36" w:rsidP="002E7C36">
                  <w:pPr>
                    <w:spacing w:before="100" w:after="100"/>
                    <w:rPr>
                      <w:rFonts w:ascii="Arial" w:eastAsia="Arial" w:hAnsi="Arial" w:cs="Arial"/>
                      <w:color w:val="000000"/>
                      <w:sz w:val="20"/>
                    </w:rPr>
                  </w:pPr>
                  <w:r w:rsidRPr="005C628F">
                    <w:rPr>
                      <w:rFonts w:ascii="Arial" w:eastAsia="Arial" w:hAnsi="Arial" w:cs="Arial"/>
                      <w:color w:val="000000"/>
                      <w:sz w:val="20"/>
                    </w:rPr>
                    <w:t>Kommun:</w:t>
                  </w:r>
                </w:p>
              </w:tc>
              <w:tc>
                <w:tcPr>
                  <w:tcW w:w="6600" w:type="dxa"/>
                  <w:tcBorders>
                    <w:top w:val="nil"/>
                    <w:left w:val="nil"/>
                    <w:bottom w:val="nil"/>
                    <w:right w:val="nil"/>
                  </w:tcBorders>
                  <w:shd w:val="clear" w:color="auto" w:fill="FFFFFF"/>
                  <w:tcMar>
                    <w:top w:w="0" w:type="dxa"/>
                    <w:left w:w="0" w:type="dxa"/>
                    <w:bottom w:w="0" w:type="dxa"/>
                    <w:right w:w="0" w:type="dxa"/>
                  </w:tcMar>
                </w:tcPr>
                <w:p w:rsidR="002E7C36" w:rsidRPr="005C628F" w:rsidRDefault="00660982" w:rsidP="002E7C36">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116271289"/>
                      <w:placeholder>
                        <w:docPart w:val="C1B51EF786704BFF87136603D134BC69"/>
                      </w:placeholder>
                      <w:showingPlcHdr/>
                    </w:sdtPr>
                    <w:sdtContent>
                      <w:r w:rsidRPr="003E4533">
                        <w:rPr>
                          <w:rStyle w:val="Platshllartext"/>
                        </w:rPr>
                        <w:t>Klicka eller tryck här för att ange text.</w:t>
                      </w:r>
                    </w:sdtContent>
                  </w:sdt>
                </w:p>
              </w:tc>
            </w:tr>
            <w:tr w:rsidR="00004DA2">
              <w:trPr>
                <w:cantSplit/>
                <w:trHeight w:val="200"/>
              </w:trPr>
              <w:tc>
                <w:tcPr>
                  <w:tcW w:w="3200" w:type="dxa"/>
                  <w:tcBorders>
                    <w:top w:val="nil"/>
                    <w:left w:val="nil"/>
                    <w:bottom w:val="nil"/>
                    <w:right w:val="nil"/>
                  </w:tcBorders>
                  <w:shd w:val="clear" w:color="auto" w:fill="FFFFFF"/>
                  <w:tcMar>
                    <w:top w:w="0" w:type="dxa"/>
                    <w:left w:w="0" w:type="dxa"/>
                    <w:bottom w:w="0" w:type="dxa"/>
                    <w:right w:w="100" w:type="dxa"/>
                  </w:tcMar>
                </w:tcPr>
                <w:p w:rsidR="002E7C36" w:rsidRPr="005C628F" w:rsidRDefault="002E7C36" w:rsidP="002E7C36">
                  <w:pPr>
                    <w:pBdr>
                      <w:bottom w:val="nil"/>
                    </w:pBdr>
                    <w:spacing w:before="100" w:after="100"/>
                    <w:rPr>
                      <w:rFonts w:ascii="Arial" w:eastAsia="Arial" w:hAnsi="Arial" w:cs="Arial"/>
                      <w:color w:val="000000"/>
                      <w:sz w:val="20"/>
                    </w:rPr>
                  </w:pPr>
                  <w:r w:rsidRPr="005C628F">
                    <w:rPr>
                      <w:rFonts w:ascii="Arial" w:eastAsia="Arial" w:hAnsi="Arial" w:cs="Arial"/>
                      <w:color w:val="000000"/>
                      <w:sz w:val="20"/>
                    </w:rPr>
                    <w:t>Kontaktperson:</w:t>
                  </w:r>
                </w:p>
              </w:tc>
              <w:tc>
                <w:tcPr>
                  <w:tcW w:w="6600" w:type="dxa"/>
                  <w:tcBorders>
                    <w:top w:val="nil"/>
                    <w:left w:val="nil"/>
                    <w:bottom w:val="nil"/>
                    <w:right w:val="nil"/>
                  </w:tcBorders>
                  <w:shd w:val="clear" w:color="auto" w:fill="FFFFFF"/>
                  <w:tcMar>
                    <w:top w:w="0" w:type="dxa"/>
                    <w:left w:w="0" w:type="dxa"/>
                    <w:bottom w:w="0" w:type="dxa"/>
                    <w:right w:w="0" w:type="dxa"/>
                  </w:tcMar>
                </w:tcPr>
                <w:p w:rsidR="002E7C36" w:rsidRPr="005C628F" w:rsidRDefault="00660982" w:rsidP="002E7C36">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872529380"/>
                      <w:placeholder>
                        <w:docPart w:val="7FC06B0C94B14D9081410463B1CFE047"/>
                      </w:placeholder>
                      <w:showingPlcHdr/>
                    </w:sdtPr>
                    <w:sdtContent>
                      <w:r w:rsidRPr="003E4533">
                        <w:rPr>
                          <w:rStyle w:val="Platshllartext"/>
                        </w:rPr>
                        <w:t>Klicka eller tryck här för att ange text.</w:t>
                      </w:r>
                    </w:sdtContent>
                  </w:sdt>
                </w:p>
              </w:tc>
            </w:tr>
            <w:tr w:rsidR="00004DA2">
              <w:trPr>
                <w:cantSplit/>
                <w:trHeight w:val="200"/>
              </w:trPr>
              <w:tc>
                <w:tcPr>
                  <w:tcW w:w="3200" w:type="dxa"/>
                  <w:tcBorders>
                    <w:top w:val="nil"/>
                    <w:left w:val="nil"/>
                    <w:bottom w:val="nil"/>
                    <w:right w:val="nil"/>
                  </w:tcBorders>
                  <w:shd w:val="clear" w:color="auto" w:fill="FFFFFF"/>
                  <w:tcMar>
                    <w:top w:w="0" w:type="dxa"/>
                    <w:left w:w="0" w:type="dxa"/>
                    <w:bottom w:w="0" w:type="dxa"/>
                    <w:right w:w="100" w:type="dxa"/>
                  </w:tcMar>
                </w:tcPr>
                <w:p w:rsidR="002E7C36" w:rsidRPr="005C628F" w:rsidRDefault="002E7C36" w:rsidP="002E7C36">
                  <w:pPr>
                    <w:pBdr>
                      <w:bottom w:val="nil"/>
                    </w:pBdr>
                    <w:spacing w:before="100" w:after="100"/>
                    <w:rPr>
                      <w:rFonts w:ascii="Arial" w:eastAsia="Arial" w:hAnsi="Arial" w:cs="Arial"/>
                      <w:color w:val="000000"/>
                      <w:sz w:val="20"/>
                    </w:rPr>
                  </w:pPr>
                  <w:r w:rsidRPr="005C628F">
                    <w:rPr>
                      <w:rFonts w:ascii="Arial" w:eastAsia="Arial" w:hAnsi="Arial" w:cs="Arial"/>
                      <w:color w:val="000000"/>
                      <w:sz w:val="20"/>
                    </w:rPr>
                    <w:t>Befattning:</w:t>
                  </w:r>
                </w:p>
              </w:tc>
              <w:tc>
                <w:tcPr>
                  <w:tcW w:w="6600" w:type="dxa"/>
                  <w:tcBorders>
                    <w:top w:val="nil"/>
                    <w:left w:val="nil"/>
                    <w:bottom w:val="nil"/>
                    <w:right w:val="nil"/>
                  </w:tcBorders>
                  <w:shd w:val="clear" w:color="auto" w:fill="FFFFFF"/>
                  <w:tcMar>
                    <w:top w:w="0" w:type="dxa"/>
                    <w:left w:w="0" w:type="dxa"/>
                    <w:bottom w:w="0" w:type="dxa"/>
                    <w:right w:w="0" w:type="dxa"/>
                  </w:tcMar>
                </w:tcPr>
                <w:p w:rsidR="002E7C36" w:rsidRPr="005C628F" w:rsidRDefault="00660982" w:rsidP="002E7C36">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1768533514"/>
                      <w:placeholder>
                        <w:docPart w:val="204DEE784EAC4647ADC32B606BA1AB67"/>
                      </w:placeholder>
                      <w:showingPlcHdr/>
                    </w:sdtPr>
                    <w:sdtContent>
                      <w:r w:rsidRPr="003E4533">
                        <w:rPr>
                          <w:rStyle w:val="Platshllartext"/>
                        </w:rPr>
                        <w:t>Klicka eller tryck här för att ange text.</w:t>
                      </w:r>
                    </w:sdtContent>
                  </w:sdt>
                </w:p>
              </w:tc>
            </w:tr>
            <w:tr w:rsidR="00004DA2">
              <w:trPr>
                <w:cantSplit/>
                <w:trHeight w:val="200"/>
              </w:trPr>
              <w:tc>
                <w:tcPr>
                  <w:tcW w:w="3200" w:type="dxa"/>
                  <w:tcBorders>
                    <w:top w:val="nil"/>
                    <w:left w:val="nil"/>
                    <w:bottom w:val="nil"/>
                    <w:right w:val="nil"/>
                  </w:tcBorders>
                  <w:shd w:val="clear" w:color="auto" w:fill="FFFFFF"/>
                  <w:tcMar>
                    <w:top w:w="0" w:type="dxa"/>
                    <w:left w:w="0" w:type="dxa"/>
                    <w:bottom w:w="0" w:type="dxa"/>
                    <w:right w:w="100" w:type="dxa"/>
                  </w:tcMar>
                </w:tcPr>
                <w:p w:rsidR="002E7C36" w:rsidRPr="005C628F" w:rsidRDefault="002E7C36" w:rsidP="002E7C36">
                  <w:pPr>
                    <w:pBdr>
                      <w:bottom w:val="nil"/>
                    </w:pBdr>
                    <w:spacing w:before="100" w:after="100"/>
                    <w:rPr>
                      <w:rFonts w:ascii="Arial" w:eastAsia="Arial" w:hAnsi="Arial" w:cs="Arial"/>
                      <w:color w:val="000000"/>
                      <w:sz w:val="20"/>
                    </w:rPr>
                  </w:pPr>
                  <w:r w:rsidRPr="005C628F">
                    <w:rPr>
                      <w:rFonts w:ascii="Arial" w:eastAsia="Arial" w:hAnsi="Arial" w:cs="Arial"/>
                      <w:color w:val="000000"/>
                      <w:sz w:val="20"/>
                    </w:rPr>
                    <w:t>Telefon:</w:t>
                  </w:r>
                </w:p>
              </w:tc>
              <w:tc>
                <w:tcPr>
                  <w:tcW w:w="6600" w:type="dxa"/>
                  <w:tcBorders>
                    <w:top w:val="nil"/>
                    <w:left w:val="nil"/>
                    <w:bottom w:val="nil"/>
                    <w:right w:val="nil"/>
                  </w:tcBorders>
                  <w:shd w:val="clear" w:color="auto" w:fill="FFFFFF"/>
                  <w:tcMar>
                    <w:top w:w="0" w:type="dxa"/>
                    <w:left w:w="0" w:type="dxa"/>
                    <w:bottom w:w="0" w:type="dxa"/>
                    <w:right w:w="0" w:type="dxa"/>
                  </w:tcMar>
                </w:tcPr>
                <w:p w:rsidR="002E7C36" w:rsidRPr="005C628F" w:rsidRDefault="00660982" w:rsidP="002E7C36">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325798684"/>
                      <w:placeholder>
                        <w:docPart w:val="F296F3D68C2D4820B5C2A463D82B9558"/>
                      </w:placeholder>
                      <w:showingPlcHdr/>
                    </w:sdtPr>
                    <w:sdtContent>
                      <w:r w:rsidRPr="003E4533">
                        <w:rPr>
                          <w:rStyle w:val="Platshllartext"/>
                        </w:rPr>
                        <w:t>Klicka eller tryck här för att ange text.</w:t>
                      </w:r>
                    </w:sdtContent>
                  </w:sdt>
                </w:p>
              </w:tc>
            </w:tr>
            <w:tr w:rsidR="00004DA2">
              <w:trPr>
                <w:cantSplit/>
                <w:trHeight w:val="200"/>
              </w:trPr>
              <w:tc>
                <w:tcPr>
                  <w:tcW w:w="3200" w:type="dxa"/>
                  <w:tcBorders>
                    <w:top w:val="nil"/>
                    <w:left w:val="nil"/>
                    <w:bottom w:val="nil"/>
                    <w:right w:val="nil"/>
                  </w:tcBorders>
                  <w:shd w:val="clear" w:color="auto" w:fill="FFFFFF"/>
                  <w:tcMar>
                    <w:top w:w="0" w:type="dxa"/>
                    <w:left w:w="0" w:type="dxa"/>
                    <w:bottom w:w="0" w:type="dxa"/>
                    <w:right w:w="100" w:type="dxa"/>
                  </w:tcMar>
                </w:tcPr>
                <w:p w:rsidR="002E7C36" w:rsidRPr="005C628F" w:rsidRDefault="002E7C36" w:rsidP="002E7C36">
                  <w:pPr>
                    <w:pBdr>
                      <w:bottom w:val="nil"/>
                    </w:pBdr>
                    <w:spacing w:before="100" w:after="100"/>
                    <w:rPr>
                      <w:rFonts w:ascii="Arial" w:eastAsia="Arial" w:hAnsi="Arial" w:cs="Arial"/>
                      <w:color w:val="000000"/>
                      <w:sz w:val="20"/>
                    </w:rPr>
                  </w:pPr>
                  <w:r w:rsidRPr="005C628F">
                    <w:rPr>
                      <w:rFonts w:ascii="Arial" w:eastAsia="Arial" w:hAnsi="Arial" w:cs="Arial"/>
                      <w:color w:val="000000"/>
                      <w:sz w:val="20"/>
                    </w:rPr>
                    <w:t>Din e-postadress</w:t>
                  </w:r>
                  <w:r w:rsidR="0070085E">
                    <w:rPr>
                      <w:rFonts w:ascii="Arial" w:eastAsia="Arial" w:hAnsi="Arial" w:cs="Arial"/>
                      <w:color w:val="000000"/>
                      <w:sz w:val="20"/>
                    </w:rPr>
                    <w:t>:</w:t>
                  </w:r>
                </w:p>
              </w:tc>
              <w:tc>
                <w:tcPr>
                  <w:tcW w:w="6600" w:type="dxa"/>
                  <w:tcBorders>
                    <w:top w:val="nil"/>
                    <w:left w:val="nil"/>
                    <w:bottom w:val="nil"/>
                    <w:right w:val="nil"/>
                  </w:tcBorders>
                  <w:shd w:val="clear" w:color="auto" w:fill="FFFFFF"/>
                  <w:tcMar>
                    <w:top w:w="0" w:type="dxa"/>
                    <w:left w:w="0" w:type="dxa"/>
                    <w:bottom w:w="0" w:type="dxa"/>
                    <w:right w:w="0" w:type="dxa"/>
                  </w:tcMar>
                </w:tcPr>
                <w:p w:rsidR="002E7C36" w:rsidRPr="005C628F" w:rsidRDefault="00660982" w:rsidP="002E7C36">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406589710"/>
                      <w:placeholder>
                        <w:docPart w:val="A77DDA435A7947178E1384C410A66101"/>
                      </w:placeholder>
                      <w:showingPlcHdr/>
                    </w:sdtPr>
                    <w:sdtContent>
                      <w:r w:rsidRPr="003E4533">
                        <w:rPr>
                          <w:rStyle w:val="Platshllartext"/>
                        </w:rPr>
                        <w:t>Klicka eller tryck här för att ange text.</w:t>
                      </w:r>
                    </w:sdtContent>
                  </w:sdt>
                </w:p>
              </w:tc>
            </w:tr>
          </w:tbl>
          <w:p w:rsidR="0070085E" w:rsidRDefault="002E7C36" w:rsidP="002E7C36">
            <w:pPr>
              <w:spacing w:before="160"/>
              <w:rPr>
                <w:rFonts w:ascii="Arial" w:eastAsia="Arial" w:hAnsi="Arial" w:cs="Arial"/>
                <w:i/>
                <w:color w:val="000000"/>
                <w:sz w:val="20"/>
              </w:rPr>
            </w:pPr>
            <w:r w:rsidRPr="005C628F">
              <w:rPr>
                <w:rFonts w:ascii="Arial" w:eastAsia="Arial" w:hAnsi="Arial" w:cs="Arial"/>
                <w:i/>
                <w:color w:val="000000"/>
                <w:sz w:val="20"/>
              </w:rPr>
              <w:t>Ett svarskvitto kommer att skickas till den e-postadress som anges här. Eventuella påminnelser om att svara på enkäten kan också komma att skickas till denna e-postadress.</w:t>
            </w:r>
          </w:p>
          <w:p w:rsidR="0070085E" w:rsidRDefault="002E7C36" w:rsidP="002E7C36">
            <w:pPr>
              <w:spacing w:before="160"/>
              <w:rPr>
                <w:rFonts w:ascii="Arial" w:eastAsia="Arial" w:hAnsi="Arial" w:cs="Arial"/>
                <w:i/>
                <w:color w:val="000000"/>
                <w:sz w:val="20"/>
              </w:rPr>
            </w:pPr>
            <w:r w:rsidRPr="005C628F">
              <w:rPr>
                <w:rFonts w:ascii="Arial" w:eastAsia="Arial" w:hAnsi="Arial" w:cs="Arial"/>
                <w:i/>
                <w:color w:val="000000"/>
                <w:sz w:val="20"/>
              </w:rPr>
              <w:t>För mer information om registrerades rättigheter klicka här</w:t>
            </w:r>
            <w:r w:rsidR="0070085E">
              <w:rPr>
                <w:rFonts w:ascii="Arial" w:eastAsia="Arial" w:hAnsi="Arial" w:cs="Arial"/>
                <w:i/>
                <w:color w:val="000000"/>
                <w:sz w:val="20"/>
              </w:rPr>
              <w:t>.</w:t>
            </w:r>
          </w:p>
          <w:p w:rsidR="002E7C36" w:rsidRPr="005C628F" w:rsidRDefault="002E7C36" w:rsidP="002E7C36">
            <w:pPr>
              <w:spacing w:before="160"/>
              <w:rPr>
                <w:rFonts w:ascii="Arial" w:eastAsia="Arial" w:hAnsi="Arial" w:cs="Arial"/>
                <w:i/>
                <w:color w:val="000000"/>
                <w:sz w:val="20"/>
              </w:rPr>
            </w:pPr>
            <w:r w:rsidRPr="005C628F">
              <w:rPr>
                <w:rFonts w:ascii="Arial" w:eastAsia="Arial" w:hAnsi="Arial" w:cs="Arial"/>
                <w:i/>
                <w:color w:val="000000"/>
                <w:sz w:val="20"/>
              </w:rPr>
              <w:t>Ha</w:t>
            </w:r>
            <w:r w:rsidR="0070085E">
              <w:rPr>
                <w:rFonts w:ascii="Arial" w:eastAsia="Arial" w:hAnsi="Arial" w:cs="Arial"/>
                <w:i/>
                <w:color w:val="000000"/>
                <w:sz w:val="20"/>
              </w:rPr>
              <w:t>r</w:t>
            </w:r>
            <w:r w:rsidRPr="005C628F">
              <w:rPr>
                <w:rFonts w:ascii="Arial" w:eastAsia="Arial" w:hAnsi="Arial" w:cs="Arial"/>
                <w:i/>
                <w:color w:val="000000"/>
                <w:sz w:val="20"/>
              </w:rPr>
              <w:t xml:space="preserve"> du frågor eller funderingar om personuppgiftsbehandling på Socialstyrelsen kan du kontakta dataskyddsombudet på dataskyddsombud@socialstyrelsen.se. </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353BB">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B9315A" w:rsidRPr="00B9315A" w:rsidRDefault="002E7C36" w:rsidP="00B9315A">
            <w:pPr>
              <w:contextualSpacing/>
              <w:rPr>
                <w:rFonts w:ascii="Arial" w:eastAsia="Arial" w:hAnsi="Arial" w:cs="Arial"/>
                <w:b/>
                <w:color w:val="000000"/>
                <w:sz w:val="20"/>
              </w:rPr>
            </w:pPr>
            <w:r w:rsidRPr="00B9315A">
              <w:rPr>
                <w:rFonts w:ascii="Arial" w:eastAsia="Arial" w:hAnsi="Arial" w:cs="Arial"/>
                <w:b/>
                <w:color w:val="000000"/>
                <w:sz w:val="20"/>
              </w:rPr>
              <w:t>Utgångspunkter</w:t>
            </w:r>
          </w:p>
          <w:p w:rsidR="00B9315A" w:rsidRDefault="002E7C36" w:rsidP="00B9315A">
            <w:pPr>
              <w:contextualSpacing/>
              <w:rPr>
                <w:rFonts w:ascii="Arial" w:eastAsia="Arial" w:hAnsi="Arial" w:cs="Arial"/>
                <w:color w:val="000000"/>
                <w:sz w:val="20"/>
              </w:rPr>
            </w:pPr>
            <w:r w:rsidRPr="00B9315A">
              <w:rPr>
                <w:rFonts w:ascii="Arial" w:eastAsia="Arial" w:hAnsi="Arial" w:cs="Arial"/>
                <w:color w:val="000000"/>
                <w:sz w:val="20"/>
              </w:rPr>
              <w:t xml:space="preserve">Enligt förslag till ny socialtjänstlag så ska socialtjänsten arbeta mer förebyggande och vara lätt tillgänglig, bedriva verksamheten i enlighet med vetenskap och beprövad erfarenhet samt främja jämlika och jämställda levnadsvillkor. För närmare beskrivning eller definition av kraven så hänvisar vi till lagrådsremissen En förebyggande socialtjänstlag – för ökade rättigheter, skyldigheter och möjligheter, Socialdepartementet.  </w:t>
            </w:r>
          </w:p>
          <w:p w:rsidR="00B9315A" w:rsidRDefault="00B9315A" w:rsidP="00B9315A">
            <w:pPr>
              <w:contextualSpacing/>
              <w:rPr>
                <w:rFonts w:ascii="Arial" w:eastAsia="Arial" w:hAnsi="Arial" w:cs="Arial"/>
                <w:color w:val="000000"/>
                <w:sz w:val="20"/>
              </w:rPr>
            </w:pPr>
          </w:p>
          <w:p w:rsidR="00B9315A" w:rsidRPr="00B9315A" w:rsidRDefault="002E7C36" w:rsidP="00B9315A">
            <w:pPr>
              <w:rPr>
                <w:rFonts w:ascii="Arial" w:eastAsia="Arial" w:hAnsi="Arial" w:cs="Arial"/>
                <w:color w:val="000000"/>
                <w:sz w:val="20"/>
              </w:rPr>
            </w:pPr>
            <w:r w:rsidRPr="00B9315A">
              <w:rPr>
                <w:rFonts w:ascii="Arial" w:eastAsia="Arial" w:hAnsi="Arial" w:cs="Arial"/>
                <w:color w:val="000000"/>
                <w:sz w:val="20"/>
              </w:rPr>
              <w:t>En del av enkätens frågor är uppdelade så att varje kommun besvarar frågan utifrån respektive område inom socialtjänsten:</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Ekonomiskt bistånd</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Funktionshinder</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Skadligt bruk och beroende</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Motverka hemlöshet</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Social barn- och ungdomsvård</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Socialpsykiatri</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Våld i nära relation i nära relationer</w:t>
            </w:r>
          </w:p>
          <w:p w:rsidR="00B9315A" w:rsidRPr="00B9315A" w:rsidRDefault="002E7C36" w:rsidP="00B9315A">
            <w:pPr>
              <w:pStyle w:val="Liststycke"/>
              <w:numPr>
                <w:ilvl w:val="0"/>
                <w:numId w:val="29"/>
              </w:numPr>
              <w:rPr>
                <w:rFonts w:ascii="Arial" w:eastAsia="Arial" w:hAnsi="Arial" w:cs="Arial"/>
                <w:color w:val="000000"/>
                <w:sz w:val="20"/>
              </w:rPr>
            </w:pPr>
            <w:r w:rsidRPr="00B9315A">
              <w:rPr>
                <w:rFonts w:ascii="Arial" w:eastAsia="Arial" w:hAnsi="Arial" w:cs="Arial"/>
                <w:color w:val="000000"/>
                <w:sz w:val="20"/>
              </w:rPr>
              <w:t xml:space="preserve">Äldreomsorg </w:t>
            </w:r>
          </w:p>
          <w:p w:rsidR="00B9315A" w:rsidRDefault="00B9315A" w:rsidP="00B9315A">
            <w:pPr>
              <w:contextualSpacing/>
              <w:rPr>
                <w:rFonts w:ascii="Arial" w:eastAsia="Arial" w:hAnsi="Arial" w:cs="Arial"/>
                <w:color w:val="000000"/>
                <w:sz w:val="20"/>
              </w:rPr>
            </w:pPr>
          </w:p>
          <w:p w:rsidR="00610287" w:rsidRDefault="002E7C36" w:rsidP="00B9315A">
            <w:pPr>
              <w:contextualSpacing/>
              <w:rPr>
                <w:rFonts w:ascii="Arial" w:eastAsia="Arial" w:hAnsi="Arial" w:cs="Arial"/>
                <w:color w:val="000000"/>
                <w:sz w:val="20"/>
              </w:rPr>
            </w:pPr>
            <w:r w:rsidRPr="00B9315A">
              <w:rPr>
                <w:rFonts w:ascii="Arial" w:eastAsia="Arial" w:hAnsi="Arial" w:cs="Arial"/>
                <w:color w:val="000000"/>
                <w:sz w:val="20"/>
              </w:rPr>
              <w:t xml:space="preserve">Områdena återfinns i huvudsak i Socialstyrelsens Öppna jämförelser och Sveriges Kommuner och Regioners självskattningsverktyg Skatta läget. Vi har också valt att använda begreppet Skadligt bruk och beroende istället för Missbruk och beroendevård för att det ska överensstämma med begreppet som används i lagrådsremissen En förebyggande socialtjänstlag – för ökade rättigheter, skyldigheter och möjligheter, Socialdepartementet. </w:t>
            </w:r>
          </w:p>
          <w:p w:rsidR="00610287" w:rsidRDefault="00610287" w:rsidP="00B9315A">
            <w:pPr>
              <w:contextualSpacing/>
              <w:rPr>
                <w:rFonts w:ascii="Arial" w:eastAsia="Arial" w:hAnsi="Arial" w:cs="Arial"/>
                <w:color w:val="000000"/>
                <w:sz w:val="20"/>
              </w:rPr>
            </w:pPr>
          </w:p>
          <w:p w:rsidR="00610287" w:rsidRDefault="002E7C36" w:rsidP="00B9315A">
            <w:pPr>
              <w:contextualSpacing/>
              <w:rPr>
                <w:rFonts w:ascii="Arial" w:eastAsia="Arial" w:hAnsi="Arial" w:cs="Arial"/>
                <w:color w:val="000000"/>
                <w:sz w:val="20"/>
              </w:rPr>
            </w:pPr>
            <w:r w:rsidRPr="00B9315A">
              <w:rPr>
                <w:rFonts w:ascii="Arial" w:eastAsia="Arial" w:hAnsi="Arial" w:cs="Arial"/>
                <w:color w:val="000000"/>
                <w:sz w:val="20"/>
              </w:rPr>
              <w:t xml:space="preserve">Området Motverka hemlöshet ingår i årets Öppna jämförelser och ingår därför i denna enkät. </w:t>
            </w:r>
          </w:p>
          <w:p w:rsidR="00610287" w:rsidRDefault="00610287" w:rsidP="00B9315A">
            <w:pPr>
              <w:contextualSpacing/>
              <w:rPr>
                <w:rFonts w:ascii="Arial" w:eastAsia="Arial" w:hAnsi="Arial" w:cs="Arial"/>
                <w:color w:val="000000"/>
                <w:sz w:val="20"/>
              </w:rPr>
            </w:pPr>
          </w:p>
          <w:p w:rsidR="002E7C36" w:rsidRPr="005C628F" w:rsidRDefault="002E7C36" w:rsidP="00B9315A">
            <w:pPr>
              <w:contextualSpacing/>
              <w:rPr>
                <w:rFonts w:ascii="Arial" w:eastAsia="Arial" w:hAnsi="Arial" w:cs="Arial"/>
                <w:b/>
                <w:color w:val="000000"/>
              </w:rPr>
            </w:pPr>
            <w:r w:rsidRPr="00B9315A">
              <w:rPr>
                <w:rFonts w:ascii="Arial" w:eastAsia="Arial" w:hAnsi="Arial" w:cs="Arial"/>
                <w:color w:val="000000"/>
                <w:sz w:val="20"/>
              </w:rPr>
              <w:t>Med insatser så avser vi insatser i ett brett perspektiv utifrån skrivningar i lagrådsremissen En förebyggande socialtjänstlag – för ökade rättigheter, skyldigheter och möjligheter, Socialdepartementet. Det innebär att ni inte behöver svara utifrån den vedertagna definitionen i Socialstyrelsens termbank av vad en insats är. Det kan till exempel också handla om öppna insatser utan behovsprövning samt uppsökande verksamhet.</w:t>
            </w:r>
            <w:r w:rsidRPr="005C628F">
              <w:rPr>
                <w:rFonts w:ascii="Arial" w:eastAsia="Arial" w:hAnsi="Arial" w:cs="Arial"/>
                <w:b/>
                <w:color w:val="000000"/>
                <w:sz w:val="20"/>
              </w:rPr>
              <w:t xml:space="preserve"> </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353BB">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004F86" w:rsidRPr="00004F86" w:rsidRDefault="002E7C36" w:rsidP="00004F86">
            <w:pPr>
              <w:contextualSpacing/>
              <w:rPr>
                <w:rFonts w:ascii="Arial" w:eastAsia="Arial" w:hAnsi="Arial" w:cs="Arial"/>
                <w:b/>
                <w:color w:val="000000"/>
                <w:sz w:val="20"/>
              </w:rPr>
            </w:pPr>
            <w:r w:rsidRPr="00004F86">
              <w:rPr>
                <w:rFonts w:ascii="Arial" w:eastAsia="Arial" w:hAnsi="Arial" w:cs="Arial"/>
                <w:b/>
                <w:color w:val="000000"/>
                <w:sz w:val="20"/>
              </w:rPr>
              <w:lastRenderedPageBreak/>
              <w:t>Övergripande frågor</w:t>
            </w:r>
          </w:p>
          <w:p w:rsidR="002E7C36" w:rsidRPr="00004F86" w:rsidRDefault="002E7C36" w:rsidP="00004F86">
            <w:pPr>
              <w:contextualSpacing/>
              <w:rPr>
                <w:rFonts w:ascii="Arial" w:eastAsia="Arial" w:hAnsi="Arial" w:cs="Arial"/>
                <w:color w:val="000000"/>
              </w:rPr>
            </w:pPr>
            <w:r w:rsidRPr="00004F86">
              <w:rPr>
                <w:rFonts w:ascii="Arial" w:eastAsia="Arial" w:hAnsi="Arial" w:cs="Arial"/>
                <w:color w:val="000000"/>
                <w:sz w:val="20"/>
              </w:rPr>
              <w:t xml:space="preserve">Frågorna besvaras utifrån en sammanställning från hela socialtjänstens verksamhet i er kommun. Detta kan kräva att ni väger samman och gör en sammantagen bedömning av socialtjänstens olika områden i er kommun.            </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D73672">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1. Vilka är involverade i omställningsarbetet inom kommunen?</w:t>
            </w:r>
          </w:p>
          <w:p w:rsidR="009463E2"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w:t>
            </w:r>
            <w:r w:rsidRPr="009463E2">
              <w:rPr>
                <w:rFonts w:ascii="Arial" w:eastAsia="Arial" w:hAnsi="Arial" w:cs="Arial"/>
                <w:b/>
                <w:i/>
                <w:color w:val="000000"/>
                <w:sz w:val="20"/>
              </w:rPr>
              <w:t>involverade</w:t>
            </w:r>
            <w:r w:rsidRPr="005C628F">
              <w:rPr>
                <w:rFonts w:ascii="Arial" w:eastAsia="Arial" w:hAnsi="Arial" w:cs="Arial"/>
                <w:i/>
                <w:color w:val="000000"/>
                <w:sz w:val="20"/>
              </w:rPr>
              <w:t xml:space="preserve"> så avser vi till exempel att verksamheterna har bidragit med underlag till eller deltagit i läges- och behovsanalyser. Vidare kan det handla om att verksamheter varit involverade i planering eller deltagit i aktiviteter inom omställningen.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Flera alternativ kan markeras.</w:t>
            </w:r>
          </w:p>
          <w:tbl>
            <w:tblPr>
              <w:tblW w:w="0" w:type="auto"/>
              <w:tblLook w:val="04A0" w:firstRow="1" w:lastRow="0" w:firstColumn="1" w:lastColumn="0" w:noHBand="0" w:noVBand="1"/>
            </w:tblPr>
            <w:tblGrid>
              <w:gridCol w:w="4663"/>
              <w:gridCol w:w="952"/>
            </w:tblGrid>
            <w:tr w:rsidR="009463E2" w:rsidTr="00485481">
              <w:trPr>
                <w:cantSplit/>
                <w:trHeight w:val="209"/>
              </w:trPr>
              <w:tc>
                <w:tcPr>
                  <w:tcW w:w="4663" w:type="dxa"/>
                  <w:tcBorders>
                    <w:top w:val="nil"/>
                    <w:left w:val="nil"/>
                    <w:bottom w:val="nil"/>
                    <w:right w:val="nil"/>
                  </w:tcBorders>
                  <w:shd w:val="clear" w:color="auto" w:fill="FFFFFF"/>
                  <w:tcMar>
                    <w:top w:w="0" w:type="dxa"/>
                    <w:left w:w="0" w:type="dxa"/>
                    <w:bottom w:w="0" w:type="dxa"/>
                    <w:right w:w="100" w:type="dxa"/>
                  </w:tcMar>
                  <w:vAlign w:val="center"/>
                </w:tcPr>
                <w:p w:rsidR="009463E2" w:rsidRPr="005C628F" w:rsidRDefault="009463E2" w:rsidP="009463E2">
                  <w:pPr>
                    <w:spacing w:before="80" w:after="80"/>
                    <w:rPr>
                      <w:rFonts w:ascii="Arial" w:eastAsia="Arial" w:hAnsi="Arial" w:cs="Arial"/>
                      <w:i/>
                      <w:color w:val="000000"/>
                      <w:sz w:val="20"/>
                    </w:rPr>
                  </w:pPr>
                  <w:r w:rsidRPr="005C628F">
                    <w:rPr>
                      <w:rFonts w:ascii="Arial" w:eastAsia="Arial" w:hAnsi="Arial" w:cs="Arial"/>
                      <w:i/>
                      <w:color w:val="000000"/>
                      <w:sz w:val="20"/>
                    </w:rPr>
                    <w:t>Socialtjänsten</w:t>
                  </w:r>
                </w:p>
              </w:tc>
              <w:tc>
                <w:tcPr>
                  <w:tcW w:w="952" w:type="dxa"/>
                  <w:tcBorders>
                    <w:top w:val="nil"/>
                    <w:left w:val="nil"/>
                    <w:bottom w:val="nil"/>
                    <w:right w:val="nil"/>
                  </w:tcBorders>
                  <w:shd w:val="clear" w:color="auto" w:fill="FFFFFF"/>
                  <w:vAlign w:val="center"/>
                </w:tcPr>
                <w:p w:rsidR="009463E2" w:rsidRPr="005C628F" w:rsidRDefault="009463E2" w:rsidP="009463E2">
                  <w:pPr>
                    <w:spacing w:before="80" w:after="80"/>
                    <w:rPr>
                      <w:rFonts w:ascii="Arial" w:eastAsia="Arial" w:hAnsi="Arial" w:cs="Arial"/>
                      <w:i/>
                      <w:color w:val="000000"/>
                      <w:sz w:val="20"/>
                    </w:rPr>
                  </w:pPr>
                  <w:sdt>
                    <w:sdtPr>
                      <w:rPr>
                        <w:rFonts w:ascii="Arial" w:eastAsia="Arial" w:hAnsi="Arial" w:cs="Arial"/>
                        <w:color w:val="000000"/>
                        <w:bdr w:val="nil"/>
                      </w:rPr>
                      <w:id w:val="18731871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9463E2" w:rsidTr="00485481">
              <w:trPr>
                <w:cantSplit/>
                <w:trHeight w:val="209"/>
              </w:trPr>
              <w:tc>
                <w:tcPr>
                  <w:tcW w:w="4663" w:type="dxa"/>
                  <w:tcBorders>
                    <w:top w:val="nil"/>
                    <w:left w:val="nil"/>
                    <w:bottom w:val="nil"/>
                    <w:right w:val="nil"/>
                  </w:tcBorders>
                  <w:shd w:val="clear" w:color="auto" w:fill="FFFFFF"/>
                  <w:tcMar>
                    <w:top w:w="0" w:type="dxa"/>
                    <w:left w:w="0" w:type="dxa"/>
                    <w:bottom w:w="0" w:type="dxa"/>
                    <w:right w:w="100" w:type="dxa"/>
                  </w:tcMar>
                  <w:vAlign w:val="center"/>
                </w:tcPr>
                <w:p w:rsidR="009463E2" w:rsidRPr="005C628F" w:rsidRDefault="009463E2" w:rsidP="009463E2">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Andra förvaltningar i kommunen</w:t>
                  </w:r>
                </w:p>
              </w:tc>
              <w:tc>
                <w:tcPr>
                  <w:tcW w:w="952" w:type="dxa"/>
                  <w:tcBorders>
                    <w:top w:val="nil"/>
                    <w:left w:val="nil"/>
                    <w:bottom w:val="nil"/>
                    <w:right w:val="nil"/>
                  </w:tcBorders>
                  <w:shd w:val="clear" w:color="auto" w:fill="FFFFFF"/>
                  <w:vAlign w:val="center"/>
                </w:tcPr>
                <w:p w:rsidR="009463E2" w:rsidRPr="005C628F" w:rsidRDefault="009463E2" w:rsidP="009463E2">
                  <w:pPr>
                    <w:spacing w:before="80" w:after="80"/>
                    <w:rPr>
                      <w:rFonts w:ascii="Arial" w:eastAsia="Arial" w:hAnsi="Arial" w:cs="Arial"/>
                      <w:i/>
                      <w:color w:val="000000"/>
                      <w:sz w:val="20"/>
                      <w:bdr w:val="nil"/>
                    </w:rPr>
                  </w:pPr>
                  <w:sdt>
                    <w:sdtPr>
                      <w:rPr>
                        <w:rFonts w:ascii="Arial" w:eastAsia="Arial" w:hAnsi="Arial" w:cs="Arial"/>
                        <w:color w:val="000000"/>
                        <w:bdr w:val="nil"/>
                      </w:rPr>
                      <w:id w:val="-16740243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9463E2" w:rsidTr="00485481">
              <w:trPr>
                <w:cantSplit/>
                <w:trHeight w:val="209"/>
              </w:trPr>
              <w:tc>
                <w:tcPr>
                  <w:tcW w:w="4663" w:type="dxa"/>
                  <w:tcBorders>
                    <w:top w:val="nil"/>
                    <w:left w:val="nil"/>
                    <w:bottom w:val="nil"/>
                    <w:right w:val="nil"/>
                  </w:tcBorders>
                  <w:shd w:val="clear" w:color="auto" w:fill="FFFFFF"/>
                  <w:tcMar>
                    <w:top w:w="0" w:type="dxa"/>
                    <w:left w:w="0" w:type="dxa"/>
                    <w:bottom w:w="0" w:type="dxa"/>
                    <w:right w:w="100" w:type="dxa"/>
                  </w:tcMar>
                  <w:vAlign w:val="center"/>
                </w:tcPr>
                <w:p w:rsidR="009463E2" w:rsidRPr="005C628F" w:rsidRDefault="009463E2" w:rsidP="009463E2">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Förtroendevalda i ansvariga nämnder och/eller kommunfullmäktige</w:t>
                  </w:r>
                </w:p>
              </w:tc>
              <w:tc>
                <w:tcPr>
                  <w:tcW w:w="952" w:type="dxa"/>
                  <w:tcBorders>
                    <w:top w:val="nil"/>
                    <w:left w:val="nil"/>
                    <w:bottom w:val="nil"/>
                    <w:right w:val="nil"/>
                  </w:tcBorders>
                  <w:shd w:val="clear" w:color="auto" w:fill="FFFFFF"/>
                  <w:vAlign w:val="center"/>
                </w:tcPr>
                <w:p w:rsidR="009463E2" w:rsidRPr="005C628F" w:rsidRDefault="009463E2" w:rsidP="009463E2">
                  <w:pPr>
                    <w:spacing w:before="80" w:after="80"/>
                    <w:rPr>
                      <w:rFonts w:ascii="Arial" w:eastAsia="Arial" w:hAnsi="Arial" w:cs="Arial"/>
                      <w:i/>
                      <w:color w:val="000000"/>
                      <w:sz w:val="20"/>
                    </w:rPr>
                  </w:pPr>
                  <w:sdt>
                    <w:sdtPr>
                      <w:rPr>
                        <w:rFonts w:ascii="Arial" w:eastAsia="Arial" w:hAnsi="Arial" w:cs="Arial"/>
                        <w:color w:val="000000"/>
                        <w:bdr w:val="nil"/>
                      </w:rPr>
                      <w:id w:val="16492457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9463E2" w:rsidTr="00485481">
              <w:trPr>
                <w:cantSplit/>
                <w:trHeight w:val="209"/>
              </w:trPr>
              <w:tc>
                <w:tcPr>
                  <w:tcW w:w="4663" w:type="dxa"/>
                  <w:tcBorders>
                    <w:top w:val="nil"/>
                    <w:left w:val="nil"/>
                    <w:bottom w:val="nil"/>
                    <w:right w:val="nil"/>
                  </w:tcBorders>
                  <w:shd w:val="clear" w:color="auto" w:fill="FFFFFF"/>
                  <w:tcMar>
                    <w:top w:w="0" w:type="dxa"/>
                    <w:left w:w="0" w:type="dxa"/>
                    <w:bottom w:w="0" w:type="dxa"/>
                    <w:right w:w="100" w:type="dxa"/>
                  </w:tcMar>
                  <w:vAlign w:val="center"/>
                </w:tcPr>
                <w:p w:rsidR="009463E2" w:rsidRPr="005C628F" w:rsidRDefault="009463E2" w:rsidP="009463E2">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Vi bedriver inget omställningsarbete</w:t>
                  </w:r>
                </w:p>
              </w:tc>
              <w:tc>
                <w:tcPr>
                  <w:tcW w:w="952" w:type="dxa"/>
                  <w:tcBorders>
                    <w:top w:val="nil"/>
                    <w:left w:val="nil"/>
                    <w:bottom w:val="nil"/>
                    <w:right w:val="nil"/>
                  </w:tcBorders>
                  <w:shd w:val="clear" w:color="auto" w:fill="FFFFFF"/>
                  <w:vAlign w:val="center"/>
                </w:tcPr>
                <w:p w:rsidR="009463E2" w:rsidRPr="005C628F" w:rsidRDefault="009463E2" w:rsidP="009463E2">
                  <w:pPr>
                    <w:spacing w:before="80" w:after="80"/>
                    <w:rPr>
                      <w:rFonts w:ascii="Arial" w:eastAsia="Arial" w:hAnsi="Arial" w:cs="Arial"/>
                      <w:i/>
                      <w:color w:val="000000"/>
                      <w:sz w:val="20"/>
                      <w:bdr w:val="nil"/>
                    </w:rPr>
                  </w:pPr>
                  <w:sdt>
                    <w:sdtPr>
                      <w:rPr>
                        <w:rFonts w:ascii="Arial" w:eastAsia="Arial" w:hAnsi="Arial" w:cs="Arial"/>
                        <w:color w:val="000000"/>
                        <w:bdr w:val="nil"/>
                      </w:rPr>
                      <w:id w:val="-7054845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9463E2" w:rsidTr="00485481">
              <w:trPr>
                <w:cantSplit/>
                <w:trHeight w:val="209"/>
              </w:trPr>
              <w:tc>
                <w:tcPr>
                  <w:tcW w:w="4663" w:type="dxa"/>
                  <w:tcBorders>
                    <w:top w:val="nil"/>
                    <w:left w:val="nil"/>
                    <w:bottom w:val="nil"/>
                    <w:right w:val="nil"/>
                  </w:tcBorders>
                  <w:shd w:val="clear" w:color="auto" w:fill="FFFFFF"/>
                  <w:tcMar>
                    <w:top w:w="0" w:type="dxa"/>
                    <w:left w:w="0" w:type="dxa"/>
                    <w:bottom w:w="0" w:type="dxa"/>
                    <w:right w:w="100" w:type="dxa"/>
                  </w:tcMar>
                  <w:vAlign w:val="center"/>
                </w:tcPr>
                <w:p w:rsidR="009463E2" w:rsidRPr="005C628F" w:rsidRDefault="009463E2" w:rsidP="009463E2">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952" w:type="dxa"/>
                  <w:tcBorders>
                    <w:top w:val="nil"/>
                    <w:left w:val="nil"/>
                    <w:bottom w:val="nil"/>
                    <w:right w:val="nil"/>
                  </w:tcBorders>
                  <w:shd w:val="clear" w:color="auto" w:fill="FFFFFF"/>
                </w:tcPr>
                <w:p w:rsidR="009463E2" w:rsidRDefault="009463E2" w:rsidP="009463E2">
                  <w:pPr>
                    <w:spacing w:before="80" w:after="80"/>
                    <w:rPr>
                      <w:rFonts w:ascii="Arial" w:eastAsia="Arial" w:hAnsi="Arial" w:cs="Arial"/>
                      <w:i/>
                      <w:noProof/>
                      <w:color w:val="000000"/>
                      <w:sz w:val="2"/>
                      <w:bdr w:val="nil"/>
                    </w:rPr>
                  </w:pPr>
                  <w:sdt>
                    <w:sdtPr>
                      <w:rPr>
                        <w:rFonts w:ascii="Arial" w:eastAsia="Arial" w:hAnsi="Arial" w:cs="Arial"/>
                        <w:color w:val="000000"/>
                        <w:bdr w:val="nil"/>
                      </w:rPr>
                      <w:id w:val="1824866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8336D">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2. Hur har socialtjänsten i kommunen påbörjat omställningsarbetet?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Flera alternativ kan markeras.</w:t>
            </w:r>
          </w:p>
          <w:tbl>
            <w:tblPr>
              <w:tblW w:w="0" w:type="auto"/>
              <w:tblLook w:val="04A0" w:firstRow="1" w:lastRow="0" w:firstColumn="1" w:lastColumn="0" w:noHBand="0" w:noVBand="1"/>
            </w:tblPr>
            <w:tblGrid>
              <w:gridCol w:w="4636"/>
              <w:gridCol w:w="594"/>
            </w:tblGrid>
            <w:tr w:rsidR="00485481" w:rsidTr="00485481">
              <w:trPr>
                <w:cantSplit/>
                <w:trHeight w:val="201"/>
              </w:trPr>
              <w:tc>
                <w:tcPr>
                  <w:tcW w:w="4636" w:type="dxa"/>
                  <w:tcBorders>
                    <w:top w:val="nil"/>
                    <w:left w:val="nil"/>
                    <w:bottom w:val="nil"/>
                    <w:right w:val="nil"/>
                  </w:tcBorders>
                  <w:shd w:val="clear" w:color="auto" w:fill="FFFFFF"/>
                  <w:tcMar>
                    <w:top w:w="0" w:type="dxa"/>
                    <w:left w:w="0" w:type="dxa"/>
                    <w:bottom w:w="0" w:type="dxa"/>
                    <w:right w:w="100" w:type="dxa"/>
                  </w:tcMar>
                  <w:vAlign w:val="center"/>
                </w:tcPr>
                <w:p w:rsidR="00485481" w:rsidRPr="005C628F" w:rsidRDefault="00485481" w:rsidP="00485481">
                  <w:pPr>
                    <w:spacing w:before="80" w:after="80"/>
                    <w:rPr>
                      <w:rFonts w:ascii="Arial" w:eastAsia="Arial" w:hAnsi="Arial" w:cs="Arial"/>
                      <w:i/>
                      <w:color w:val="000000"/>
                      <w:sz w:val="20"/>
                    </w:rPr>
                  </w:pPr>
                  <w:r w:rsidRPr="005C628F">
                    <w:rPr>
                      <w:rFonts w:ascii="Arial" w:eastAsia="Arial" w:hAnsi="Arial" w:cs="Arial"/>
                      <w:i/>
                      <w:color w:val="000000"/>
                      <w:sz w:val="20"/>
                    </w:rPr>
                    <w:t>Vi har gjort en lokal analys av läge och behov</w:t>
                  </w:r>
                </w:p>
              </w:tc>
              <w:tc>
                <w:tcPr>
                  <w:tcW w:w="594" w:type="dxa"/>
                  <w:tcBorders>
                    <w:top w:val="nil"/>
                    <w:left w:val="nil"/>
                    <w:bottom w:val="nil"/>
                    <w:right w:val="nil"/>
                  </w:tcBorders>
                  <w:shd w:val="clear" w:color="auto" w:fill="FFFFFF"/>
                  <w:vAlign w:val="center"/>
                </w:tcPr>
                <w:p w:rsidR="00485481" w:rsidRPr="005C628F" w:rsidRDefault="00485481" w:rsidP="00485481">
                  <w:pPr>
                    <w:spacing w:before="80" w:after="80"/>
                    <w:rPr>
                      <w:rFonts w:ascii="Arial" w:eastAsia="Arial" w:hAnsi="Arial" w:cs="Arial"/>
                      <w:i/>
                      <w:color w:val="000000"/>
                      <w:sz w:val="20"/>
                    </w:rPr>
                  </w:pPr>
                  <w:sdt>
                    <w:sdtPr>
                      <w:rPr>
                        <w:rFonts w:ascii="Arial" w:eastAsia="Arial" w:hAnsi="Arial" w:cs="Arial"/>
                        <w:color w:val="000000"/>
                        <w:bdr w:val="nil"/>
                      </w:rPr>
                      <w:id w:val="146052366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485481" w:rsidTr="00485481">
              <w:trPr>
                <w:cantSplit/>
                <w:trHeight w:val="201"/>
              </w:trPr>
              <w:tc>
                <w:tcPr>
                  <w:tcW w:w="4636" w:type="dxa"/>
                  <w:tcBorders>
                    <w:top w:val="nil"/>
                    <w:left w:val="nil"/>
                    <w:bottom w:val="nil"/>
                    <w:right w:val="nil"/>
                  </w:tcBorders>
                  <w:shd w:val="clear" w:color="auto" w:fill="FFFFFF"/>
                  <w:tcMar>
                    <w:top w:w="0" w:type="dxa"/>
                    <w:left w:w="0" w:type="dxa"/>
                    <w:bottom w:w="0" w:type="dxa"/>
                    <w:right w:w="100" w:type="dxa"/>
                  </w:tcMar>
                  <w:vAlign w:val="center"/>
                </w:tcPr>
                <w:p w:rsidR="00485481" w:rsidRPr="005C628F" w:rsidRDefault="00485481" w:rsidP="0048548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Vi har en plan för vårt kommande arbete</w:t>
                  </w:r>
                </w:p>
              </w:tc>
              <w:tc>
                <w:tcPr>
                  <w:tcW w:w="594" w:type="dxa"/>
                  <w:tcBorders>
                    <w:top w:val="nil"/>
                    <w:left w:val="nil"/>
                    <w:bottom w:val="nil"/>
                    <w:right w:val="nil"/>
                  </w:tcBorders>
                  <w:shd w:val="clear" w:color="auto" w:fill="FFFFFF"/>
                  <w:vAlign w:val="center"/>
                </w:tcPr>
                <w:p w:rsidR="00485481" w:rsidRPr="005C628F" w:rsidRDefault="00485481" w:rsidP="00485481">
                  <w:pPr>
                    <w:spacing w:before="80" w:after="80"/>
                    <w:rPr>
                      <w:rFonts w:ascii="Arial" w:eastAsia="Arial" w:hAnsi="Arial" w:cs="Arial"/>
                      <w:i/>
                      <w:color w:val="000000"/>
                      <w:sz w:val="20"/>
                      <w:bdr w:val="nil"/>
                    </w:rPr>
                  </w:pPr>
                  <w:sdt>
                    <w:sdtPr>
                      <w:rPr>
                        <w:rFonts w:ascii="Arial" w:eastAsia="Arial" w:hAnsi="Arial" w:cs="Arial"/>
                        <w:color w:val="000000"/>
                        <w:bdr w:val="nil"/>
                      </w:rPr>
                      <w:id w:val="-11140600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485481" w:rsidTr="00485481">
              <w:trPr>
                <w:cantSplit/>
                <w:trHeight w:val="201"/>
              </w:trPr>
              <w:tc>
                <w:tcPr>
                  <w:tcW w:w="4636" w:type="dxa"/>
                  <w:tcBorders>
                    <w:top w:val="nil"/>
                    <w:left w:val="nil"/>
                    <w:bottom w:val="nil"/>
                    <w:right w:val="nil"/>
                  </w:tcBorders>
                  <w:shd w:val="clear" w:color="auto" w:fill="FFFFFF"/>
                  <w:tcMar>
                    <w:top w:w="0" w:type="dxa"/>
                    <w:left w:w="0" w:type="dxa"/>
                    <w:bottom w:w="0" w:type="dxa"/>
                    <w:right w:w="100" w:type="dxa"/>
                  </w:tcMar>
                  <w:vAlign w:val="center"/>
                </w:tcPr>
                <w:p w:rsidR="00485481" w:rsidRPr="005C628F" w:rsidRDefault="00485481" w:rsidP="0048548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Vi har börjat att vidta åtgärder inom ramen för omställningen</w:t>
                  </w:r>
                </w:p>
              </w:tc>
              <w:tc>
                <w:tcPr>
                  <w:tcW w:w="594" w:type="dxa"/>
                  <w:tcBorders>
                    <w:top w:val="nil"/>
                    <w:left w:val="nil"/>
                    <w:bottom w:val="nil"/>
                    <w:right w:val="nil"/>
                  </w:tcBorders>
                  <w:shd w:val="clear" w:color="auto" w:fill="FFFFFF"/>
                  <w:vAlign w:val="center"/>
                </w:tcPr>
                <w:p w:rsidR="00485481" w:rsidRPr="005C628F" w:rsidRDefault="00485481" w:rsidP="00485481">
                  <w:pPr>
                    <w:spacing w:before="80" w:after="80"/>
                    <w:rPr>
                      <w:rFonts w:ascii="Arial" w:eastAsia="Arial" w:hAnsi="Arial" w:cs="Arial"/>
                      <w:i/>
                      <w:color w:val="000000"/>
                      <w:sz w:val="20"/>
                    </w:rPr>
                  </w:pPr>
                  <w:sdt>
                    <w:sdtPr>
                      <w:rPr>
                        <w:rFonts w:ascii="Arial" w:eastAsia="Arial" w:hAnsi="Arial" w:cs="Arial"/>
                        <w:color w:val="000000"/>
                        <w:bdr w:val="nil"/>
                      </w:rPr>
                      <w:id w:val="14987018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485481" w:rsidTr="00485481">
              <w:trPr>
                <w:cantSplit/>
                <w:trHeight w:val="201"/>
              </w:trPr>
              <w:tc>
                <w:tcPr>
                  <w:tcW w:w="4636" w:type="dxa"/>
                  <w:tcBorders>
                    <w:top w:val="nil"/>
                    <w:left w:val="nil"/>
                    <w:bottom w:val="nil"/>
                    <w:right w:val="nil"/>
                  </w:tcBorders>
                  <w:shd w:val="clear" w:color="auto" w:fill="FFFFFF"/>
                  <w:tcMar>
                    <w:top w:w="0" w:type="dxa"/>
                    <w:left w:w="0" w:type="dxa"/>
                    <w:bottom w:w="0" w:type="dxa"/>
                    <w:right w:w="100" w:type="dxa"/>
                  </w:tcMar>
                  <w:vAlign w:val="center"/>
                </w:tcPr>
                <w:p w:rsidR="00485481" w:rsidRPr="005C628F" w:rsidRDefault="00485481" w:rsidP="0048548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Vi har börjat se vissa resultat av omställningen</w:t>
                  </w:r>
                </w:p>
              </w:tc>
              <w:tc>
                <w:tcPr>
                  <w:tcW w:w="594" w:type="dxa"/>
                  <w:tcBorders>
                    <w:top w:val="nil"/>
                    <w:left w:val="nil"/>
                    <w:bottom w:val="nil"/>
                    <w:right w:val="nil"/>
                  </w:tcBorders>
                  <w:shd w:val="clear" w:color="auto" w:fill="FFFFFF"/>
                  <w:vAlign w:val="center"/>
                </w:tcPr>
                <w:p w:rsidR="00485481" w:rsidRPr="005C628F" w:rsidRDefault="00485481" w:rsidP="00485481">
                  <w:pPr>
                    <w:spacing w:before="80" w:after="80"/>
                    <w:rPr>
                      <w:rFonts w:ascii="Arial" w:eastAsia="Arial" w:hAnsi="Arial" w:cs="Arial"/>
                      <w:i/>
                      <w:color w:val="000000"/>
                      <w:sz w:val="20"/>
                      <w:bdr w:val="nil"/>
                    </w:rPr>
                  </w:pPr>
                  <w:sdt>
                    <w:sdtPr>
                      <w:rPr>
                        <w:rFonts w:ascii="Arial" w:eastAsia="Arial" w:hAnsi="Arial" w:cs="Arial"/>
                        <w:color w:val="000000"/>
                        <w:bdr w:val="nil"/>
                      </w:rPr>
                      <w:id w:val="-486156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485481" w:rsidTr="00485481">
              <w:trPr>
                <w:cantSplit/>
                <w:trHeight w:val="201"/>
              </w:trPr>
              <w:tc>
                <w:tcPr>
                  <w:tcW w:w="4636" w:type="dxa"/>
                  <w:tcBorders>
                    <w:top w:val="nil"/>
                    <w:left w:val="nil"/>
                    <w:bottom w:val="nil"/>
                    <w:right w:val="nil"/>
                  </w:tcBorders>
                  <w:shd w:val="clear" w:color="auto" w:fill="FFFFFF"/>
                  <w:tcMar>
                    <w:top w:w="0" w:type="dxa"/>
                    <w:left w:w="0" w:type="dxa"/>
                    <w:bottom w:w="0" w:type="dxa"/>
                    <w:right w:w="100" w:type="dxa"/>
                  </w:tcMar>
                  <w:vAlign w:val="center"/>
                </w:tcPr>
                <w:p w:rsidR="00485481" w:rsidRPr="005C628F" w:rsidRDefault="00485481" w:rsidP="0048548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Vi har inte påbörjat omställningen</w:t>
                  </w:r>
                </w:p>
              </w:tc>
              <w:tc>
                <w:tcPr>
                  <w:tcW w:w="594" w:type="dxa"/>
                  <w:tcBorders>
                    <w:top w:val="nil"/>
                    <w:left w:val="nil"/>
                    <w:bottom w:val="nil"/>
                    <w:right w:val="nil"/>
                  </w:tcBorders>
                  <w:shd w:val="clear" w:color="auto" w:fill="FFFFFF"/>
                </w:tcPr>
                <w:p w:rsidR="00485481" w:rsidRDefault="00485481" w:rsidP="00485481">
                  <w:pPr>
                    <w:spacing w:before="80" w:after="80"/>
                    <w:rPr>
                      <w:rFonts w:ascii="Arial" w:eastAsia="Arial" w:hAnsi="Arial" w:cs="Arial"/>
                      <w:i/>
                      <w:noProof/>
                      <w:color w:val="000000"/>
                      <w:sz w:val="2"/>
                      <w:bdr w:val="nil"/>
                    </w:rPr>
                  </w:pPr>
                  <w:sdt>
                    <w:sdtPr>
                      <w:rPr>
                        <w:rFonts w:ascii="Arial" w:eastAsia="Arial" w:hAnsi="Arial" w:cs="Arial"/>
                        <w:color w:val="000000"/>
                        <w:bdr w:val="nil"/>
                      </w:rPr>
                      <w:id w:val="-10139981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485481" w:rsidTr="00485481">
              <w:trPr>
                <w:cantSplit/>
                <w:trHeight w:val="201"/>
              </w:trPr>
              <w:tc>
                <w:tcPr>
                  <w:tcW w:w="4636" w:type="dxa"/>
                  <w:tcBorders>
                    <w:top w:val="nil"/>
                    <w:left w:val="nil"/>
                    <w:bottom w:val="nil"/>
                    <w:right w:val="nil"/>
                  </w:tcBorders>
                  <w:shd w:val="clear" w:color="auto" w:fill="FFFFFF"/>
                  <w:tcMar>
                    <w:top w:w="0" w:type="dxa"/>
                    <w:left w:w="0" w:type="dxa"/>
                    <w:bottom w:w="0" w:type="dxa"/>
                    <w:right w:w="100" w:type="dxa"/>
                  </w:tcMar>
                  <w:vAlign w:val="center"/>
                </w:tcPr>
                <w:p w:rsidR="00485481" w:rsidRPr="005C628F" w:rsidRDefault="00485481" w:rsidP="0048548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594" w:type="dxa"/>
                  <w:tcBorders>
                    <w:top w:val="nil"/>
                    <w:left w:val="nil"/>
                    <w:bottom w:val="nil"/>
                    <w:right w:val="nil"/>
                  </w:tcBorders>
                  <w:shd w:val="clear" w:color="auto" w:fill="FFFFFF"/>
                </w:tcPr>
                <w:p w:rsidR="00485481" w:rsidRDefault="00485481" w:rsidP="00485481">
                  <w:pPr>
                    <w:spacing w:before="80" w:after="80"/>
                    <w:rPr>
                      <w:rFonts w:ascii="Arial" w:eastAsia="Arial" w:hAnsi="Arial" w:cs="Arial"/>
                      <w:i/>
                      <w:noProof/>
                      <w:color w:val="000000"/>
                      <w:sz w:val="2"/>
                      <w:bdr w:val="nil"/>
                    </w:rPr>
                  </w:pPr>
                  <w:sdt>
                    <w:sdtPr>
                      <w:rPr>
                        <w:rFonts w:ascii="Arial" w:eastAsia="Arial" w:hAnsi="Arial" w:cs="Arial"/>
                        <w:color w:val="000000"/>
                        <w:bdr w:val="nil"/>
                      </w:rPr>
                      <w:id w:val="-16592222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6574C">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3.</w:t>
            </w:r>
            <w:r w:rsidR="0096574C">
              <w:rPr>
                <w:rFonts w:ascii="Arial" w:eastAsia="Arial" w:hAnsi="Arial" w:cs="Arial"/>
                <w:b/>
                <w:color w:val="000000"/>
                <w:sz w:val="20"/>
              </w:rPr>
              <w:t xml:space="preserve"> </w:t>
            </w:r>
            <w:r w:rsidRPr="005C628F">
              <w:rPr>
                <w:rFonts w:ascii="Arial" w:eastAsia="Arial" w:hAnsi="Arial" w:cs="Arial"/>
                <w:b/>
                <w:color w:val="000000"/>
                <w:sz w:val="20"/>
              </w:rPr>
              <w:t xml:space="preserve">Vilka hinder har kommunens socialtjänst identifierat i omställningen till en ny socialtjänstlag?  </w:t>
            </w:r>
          </w:p>
          <w:p w:rsidR="00084D43"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hinder så avses exempelvis faktorer på olika nivåer som kan påverka socialtjänstens ambitioner och möjligheter att ställa om. Det kan till exempel handla om brist på kunskapsbaserade arbetssätt, finansiella resurser och samverkan med relevanta aktörer.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Max 300 tecken.</w:t>
            </w:r>
          </w:p>
          <w:tbl>
            <w:tblPr>
              <w:tblW w:w="0" w:type="auto"/>
              <w:tblLook w:val="04A0" w:firstRow="1" w:lastRow="0" w:firstColumn="1" w:lastColumn="0" w:noHBand="0" w:noVBand="1"/>
            </w:tblPr>
            <w:tblGrid>
              <w:gridCol w:w="1946"/>
              <w:gridCol w:w="7310"/>
            </w:tblGrid>
            <w:tr w:rsidR="0096574C" w:rsidTr="0096574C">
              <w:trPr>
                <w:cantSplit/>
                <w:trHeight w:val="200"/>
              </w:trPr>
              <w:tc>
                <w:tcPr>
                  <w:tcW w:w="1946" w:type="dxa"/>
                  <w:tcBorders>
                    <w:top w:val="nil"/>
                    <w:left w:val="nil"/>
                    <w:bottom w:val="nil"/>
                    <w:right w:val="nil"/>
                  </w:tcBorders>
                  <w:shd w:val="clear" w:color="auto" w:fill="FFFFFF"/>
                  <w:tcMar>
                    <w:top w:w="0" w:type="dxa"/>
                    <w:left w:w="0" w:type="dxa"/>
                    <w:bottom w:w="0" w:type="dxa"/>
                    <w:right w:w="100" w:type="dxa"/>
                  </w:tcMar>
                </w:tcPr>
                <w:p w:rsidR="0096574C" w:rsidRPr="005C628F" w:rsidRDefault="0096574C" w:rsidP="0096574C">
                  <w:pPr>
                    <w:spacing w:before="100" w:after="100"/>
                    <w:rPr>
                      <w:rFonts w:ascii="Arial" w:eastAsia="Arial" w:hAnsi="Arial" w:cs="Arial"/>
                      <w:color w:val="000000"/>
                      <w:sz w:val="20"/>
                    </w:rPr>
                  </w:pPr>
                  <w:r w:rsidRPr="005C628F">
                    <w:rPr>
                      <w:rFonts w:ascii="Arial" w:eastAsia="Arial" w:hAnsi="Arial" w:cs="Arial"/>
                      <w:color w:val="000000"/>
                      <w:sz w:val="20"/>
                    </w:rPr>
                    <w:t>På kort sikt (inom ett till två år)</w:t>
                  </w:r>
                </w:p>
              </w:tc>
              <w:tc>
                <w:tcPr>
                  <w:tcW w:w="7310" w:type="dxa"/>
                  <w:tcBorders>
                    <w:top w:val="nil"/>
                    <w:left w:val="nil"/>
                    <w:bottom w:val="nil"/>
                    <w:right w:val="nil"/>
                  </w:tcBorders>
                  <w:shd w:val="clear" w:color="auto" w:fill="FFFFFF"/>
                  <w:tcMar>
                    <w:top w:w="0" w:type="dxa"/>
                    <w:left w:w="0" w:type="dxa"/>
                    <w:bottom w:w="0" w:type="dxa"/>
                    <w:right w:w="0" w:type="dxa"/>
                  </w:tcMar>
                </w:tcPr>
                <w:p w:rsidR="0096574C" w:rsidRPr="005C628F" w:rsidRDefault="0096574C" w:rsidP="0096574C">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574979516"/>
                      <w:placeholder>
                        <w:docPart w:val="24CEF9E8D3C448BA8C71255E26997E9F"/>
                      </w:placeholder>
                      <w:showingPlcHdr/>
                    </w:sdtPr>
                    <w:sdtContent>
                      <w:r w:rsidRPr="003E4533">
                        <w:rPr>
                          <w:rStyle w:val="Platshllartext"/>
                        </w:rPr>
                        <w:t>Klicka eller tryck här för att ange text.</w:t>
                      </w:r>
                    </w:sdtContent>
                  </w:sdt>
                </w:p>
              </w:tc>
            </w:tr>
            <w:tr w:rsidR="0096574C" w:rsidTr="0096574C">
              <w:trPr>
                <w:cantSplit/>
                <w:trHeight w:val="200"/>
              </w:trPr>
              <w:tc>
                <w:tcPr>
                  <w:tcW w:w="1946" w:type="dxa"/>
                  <w:tcBorders>
                    <w:top w:val="nil"/>
                    <w:left w:val="nil"/>
                    <w:bottom w:val="nil"/>
                    <w:right w:val="nil"/>
                  </w:tcBorders>
                  <w:shd w:val="clear" w:color="auto" w:fill="FFFFFF"/>
                  <w:tcMar>
                    <w:top w:w="0" w:type="dxa"/>
                    <w:left w:w="0" w:type="dxa"/>
                    <w:bottom w:w="0" w:type="dxa"/>
                    <w:right w:w="100" w:type="dxa"/>
                  </w:tcMar>
                </w:tcPr>
                <w:p w:rsidR="0096574C" w:rsidRPr="005C628F" w:rsidRDefault="0096574C" w:rsidP="0096574C">
                  <w:pPr>
                    <w:pBdr>
                      <w:bottom w:val="nil"/>
                    </w:pBdr>
                    <w:spacing w:before="100" w:after="100"/>
                    <w:rPr>
                      <w:rFonts w:ascii="Arial" w:eastAsia="Arial" w:hAnsi="Arial" w:cs="Arial"/>
                      <w:color w:val="000000"/>
                      <w:sz w:val="20"/>
                    </w:rPr>
                  </w:pPr>
                  <w:r w:rsidRPr="005C628F">
                    <w:rPr>
                      <w:rFonts w:ascii="Arial" w:eastAsia="Arial" w:hAnsi="Arial" w:cs="Arial"/>
                      <w:color w:val="000000"/>
                      <w:sz w:val="20"/>
                    </w:rPr>
                    <w:t>På lång sikt (inom tre till fem år)</w:t>
                  </w:r>
                </w:p>
              </w:tc>
              <w:tc>
                <w:tcPr>
                  <w:tcW w:w="7310" w:type="dxa"/>
                  <w:tcBorders>
                    <w:top w:val="nil"/>
                    <w:left w:val="nil"/>
                    <w:bottom w:val="nil"/>
                    <w:right w:val="nil"/>
                  </w:tcBorders>
                  <w:shd w:val="clear" w:color="auto" w:fill="FFFFFF"/>
                  <w:tcMar>
                    <w:top w:w="0" w:type="dxa"/>
                    <w:left w:w="0" w:type="dxa"/>
                    <w:bottom w:w="0" w:type="dxa"/>
                    <w:right w:w="0" w:type="dxa"/>
                  </w:tcMar>
                </w:tcPr>
                <w:p w:rsidR="0096574C" w:rsidRPr="005C628F" w:rsidRDefault="0096574C" w:rsidP="0096574C">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1059707586"/>
                      <w:placeholder>
                        <w:docPart w:val="A1225FCB01C448BD812AFA2C5BB5F9AA"/>
                      </w:placeholder>
                      <w:showingPlcHdr/>
                    </w:sdtPr>
                    <w:sdtContent>
                      <w:r w:rsidRPr="003E4533">
                        <w:rPr>
                          <w:rStyle w:val="Platshllartext"/>
                        </w:rPr>
                        <w:t>Klicka eller tryck här för att ange text.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EE477D">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4. Vilket typ av stöd har kommunens socialtjänst behov av för att ställa om verksamheten i enlighet med kraven i en ny socialtjänstlag?        </w:t>
            </w:r>
          </w:p>
          <w:p w:rsidR="00EE477D"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stöd så avses hela socialtjänstens behov av stöd från nationell, regional, och lokal nivå.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Max 300 tecken.</w:t>
            </w:r>
          </w:p>
          <w:tbl>
            <w:tblPr>
              <w:tblW w:w="16584" w:type="dxa"/>
              <w:tblLook w:val="04A0" w:firstRow="1" w:lastRow="0" w:firstColumn="1" w:lastColumn="0" w:noHBand="0" w:noVBand="1"/>
            </w:tblPr>
            <w:tblGrid>
              <w:gridCol w:w="1948"/>
              <w:gridCol w:w="7318"/>
              <w:gridCol w:w="7318"/>
            </w:tblGrid>
            <w:tr w:rsidR="00EE477D" w:rsidTr="00EE477D">
              <w:trPr>
                <w:cantSplit/>
                <w:trHeight w:val="200"/>
              </w:trPr>
              <w:tc>
                <w:tcPr>
                  <w:tcW w:w="1948" w:type="dxa"/>
                  <w:tcBorders>
                    <w:top w:val="nil"/>
                    <w:left w:val="nil"/>
                    <w:bottom w:val="nil"/>
                    <w:right w:val="nil"/>
                  </w:tcBorders>
                  <w:shd w:val="clear" w:color="auto" w:fill="FFFFFF"/>
                  <w:tcMar>
                    <w:top w:w="0" w:type="dxa"/>
                    <w:left w:w="0" w:type="dxa"/>
                    <w:bottom w:w="0" w:type="dxa"/>
                    <w:right w:w="100" w:type="dxa"/>
                  </w:tcMar>
                </w:tcPr>
                <w:p w:rsidR="00EE477D" w:rsidRPr="005C628F" w:rsidRDefault="00EE477D" w:rsidP="00EE477D">
                  <w:pPr>
                    <w:spacing w:before="100" w:after="100"/>
                    <w:rPr>
                      <w:rFonts w:ascii="Arial" w:eastAsia="Arial" w:hAnsi="Arial" w:cs="Arial"/>
                      <w:color w:val="000000"/>
                      <w:sz w:val="20"/>
                    </w:rPr>
                  </w:pPr>
                  <w:r w:rsidRPr="005C628F">
                    <w:rPr>
                      <w:rFonts w:ascii="Arial" w:eastAsia="Arial" w:hAnsi="Arial" w:cs="Arial"/>
                      <w:color w:val="000000"/>
                      <w:sz w:val="20"/>
                    </w:rPr>
                    <w:t>På kort sikt (inom ett till två år)</w:t>
                  </w:r>
                </w:p>
              </w:tc>
              <w:tc>
                <w:tcPr>
                  <w:tcW w:w="7318" w:type="dxa"/>
                  <w:tcBorders>
                    <w:top w:val="nil"/>
                    <w:left w:val="nil"/>
                    <w:bottom w:val="nil"/>
                    <w:right w:val="nil"/>
                  </w:tcBorders>
                  <w:shd w:val="clear" w:color="auto" w:fill="FFFFFF"/>
                </w:tcPr>
                <w:p w:rsidR="00EE477D" w:rsidRPr="005C628F" w:rsidRDefault="00EE477D" w:rsidP="00EE477D">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466564189"/>
                      <w:placeholder>
                        <w:docPart w:val="0C2C10D0E3F844E19399BB0377129BCF"/>
                      </w:placeholder>
                      <w:showingPlcHdr/>
                    </w:sdtPr>
                    <w:sdtContent>
                      <w:r w:rsidRPr="003E4533">
                        <w:rPr>
                          <w:rStyle w:val="Platshllartext"/>
                        </w:rPr>
                        <w:t>Klicka eller tryck här för att ange text.</w:t>
                      </w:r>
                    </w:sdtContent>
                  </w:sdt>
                </w:p>
              </w:tc>
              <w:tc>
                <w:tcPr>
                  <w:tcW w:w="7318" w:type="dxa"/>
                  <w:tcBorders>
                    <w:top w:val="nil"/>
                    <w:left w:val="nil"/>
                    <w:bottom w:val="nil"/>
                    <w:right w:val="nil"/>
                  </w:tcBorders>
                  <w:shd w:val="clear" w:color="auto" w:fill="FFFFFF"/>
                  <w:tcMar>
                    <w:top w:w="0" w:type="dxa"/>
                    <w:left w:w="0" w:type="dxa"/>
                    <w:bottom w:w="0" w:type="dxa"/>
                    <w:right w:w="0" w:type="dxa"/>
                  </w:tcMar>
                </w:tcPr>
                <w:p w:rsidR="00EE477D" w:rsidRPr="005C628F" w:rsidRDefault="00EE477D" w:rsidP="00EE477D">
                  <w:pPr>
                    <w:pBdr>
                      <w:bottom w:val="dotted" w:sz="8" w:space="0" w:color="000000"/>
                    </w:pBdr>
                    <w:spacing w:before="100" w:after="100"/>
                    <w:rPr>
                      <w:rFonts w:ascii="Arial" w:eastAsia="Arial" w:hAnsi="Arial" w:cs="Arial"/>
                      <w:color w:val="000000"/>
                      <w:sz w:val="20"/>
                    </w:rPr>
                  </w:pPr>
                </w:p>
              </w:tc>
            </w:tr>
            <w:tr w:rsidR="00EE477D" w:rsidTr="00EE477D">
              <w:trPr>
                <w:cantSplit/>
                <w:trHeight w:val="200"/>
              </w:trPr>
              <w:tc>
                <w:tcPr>
                  <w:tcW w:w="1948" w:type="dxa"/>
                  <w:tcBorders>
                    <w:top w:val="nil"/>
                    <w:left w:val="nil"/>
                    <w:bottom w:val="nil"/>
                    <w:right w:val="nil"/>
                  </w:tcBorders>
                  <w:shd w:val="clear" w:color="auto" w:fill="FFFFFF"/>
                  <w:tcMar>
                    <w:top w:w="0" w:type="dxa"/>
                    <w:left w:w="0" w:type="dxa"/>
                    <w:bottom w:w="0" w:type="dxa"/>
                    <w:right w:w="100" w:type="dxa"/>
                  </w:tcMar>
                </w:tcPr>
                <w:p w:rsidR="00EE477D" w:rsidRPr="005C628F" w:rsidRDefault="00EE477D" w:rsidP="00EE477D">
                  <w:pPr>
                    <w:pBdr>
                      <w:bottom w:val="nil"/>
                    </w:pBdr>
                    <w:spacing w:before="100" w:after="100"/>
                    <w:rPr>
                      <w:rFonts w:ascii="Arial" w:eastAsia="Arial" w:hAnsi="Arial" w:cs="Arial"/>
                      <w:color w:val="000000"/>
                      <w:sz w:val="20"/>
                    </w:rPr>
                  </w:pPr>
                  <w:r w:rsidRPr="005C628F">
                    <w:rPr>
                      <w:rFonts w:ascii="Arial" w:eastAsia="Arial" w:hAnsi="Arial" w:cs="Arial"/>
                      <w:color w:val="000000"/>
                      <w:sz w:val="20"/>
                    </w:rPr>
                    <w:t>Lång sikt (inom tre till fem år)</w:t>
                  </w:r>
                </w:p>
              </w:tc>
              <w:tc>
                <w:tcPr>
                  <w:tcW w:w="7318" w:type="dxa"/>
                  <w:tcBorders>
                    <w:top w:val="nil"/>
                    <w:left w:val="nil"/>
                    <w:bottom w:val="nil"/>
                    <w:right w:val="nil"/>
                  </w:tcBorders>
                  <w:shd w:val="clear" w:color="auto" w:fill="FFFFFF"/>
                </w:tcPr>
                <w:p w:rsidR="00EE477D" w:rsidRPr="005C628F" w:rsidRDefault="00EE477D" w:rsidP="00EE477D">
                  <w:pPr>
                    <w:pBdr>
                      <w:bottom w:val="dotted" w:sz="8" w:space="0" w:color="000000"/>
                    </w:pBdr>
                    <w:spacing w:before="100" w:after="100"/>
                    <w:rPr>
                      <w:rFonts w:ascii="Arial" w:eastAsia="Arial" w:hAnsi="Arial" w:cs="Arial"/>
                      <w:color w:val="000000"/>
                      <w:sz w:val="20"/>
                    </w:rPr>
                  </w:pPr>
                  <w:sdt>
                    <w:sdtPr>
                      <w:rPr>
                        <w:rFonts w:ascii="Arial" w:eastAsia="Arial" w:hAnsi="Arial" w:cs="Arial"/>
                        <w:color w:val="000000"/>
                        <w:sz w:val="22"/>
                        <w:szCs w:val="22"/>
                      </w:rPr>
                      <w:id w:val="485835598"/>
                      <w:placeholder>
                        <w:docPart w:val="80BE9A23315943A58846F3E5523C51BA"/>
                      </w:placeholder>
                      <w:showingPlcHdr/>
                    </w:sdtPr>
                    <w:sdtContent>
                      <w:r w:rsidRPr="003E4533">
                        <w:rPr>
                          <w:rStyle w:val="Platshllartext"/>
                        </w:rPr>
                        <w:t>Klicka eller tryck här för att ange text.</w:t>
                      </w:r>
                    </w:sdtContent>
                  </w:sdt>
                </w:p>
              </w:tc>
              <w:tc>
                <w:tcPr>
                  <w:tcW w:w="7318" w:type="dxa"/>
                  <w:tcBorders>
                    <w:top w:val="nil"/>
                    <w:left w:val="nil"/>
                    <w:bottom w:val="nil"/>
                    <w:right w:val="nil"/>
                  </w:tcBorders>
                  <w:shd w:val="clear" w:color="auto" w:fill="FFFFFF"/>
                  <w:tcMar>
                    <w:top w:w="0" w:type="dxa"/>
                    <w:left w:w="0" w:type="dxa"/>
                    <w:bottom w:w="0" w:type="dxa"/>
                    <w:right w:w="0" w:type="dxa"/>
                  </w:tcMar>
                </w:tcPr>
                <w:p w:rsidR="00EE477D" w:rsidRPr="005C628F" w:rsidRDefault="00EE477D" w:rsidP="00EE477D">
                  <w:pPr>
                    <w:pBdr>
                      <w:bottom w:val="dotted" w:sz="8" w:space="0" w:color="000000"/>
                    </w:pBdr>
                    <w:spacing w:before="100" w:after="100"/>
                    <w:rPr>
                      <w:rFonts w:ascii="Arial" w:eastAsia="Arial" w:hAnsi="Arial" w:cs="Arial"/>
                      <w:color w:val="000000"/>
                      <w:sz w:val="20"/>
                    </w:rPr>
                  </w:pPr>
                </w:p>
              </w:tc>
            </w:tr>
          </w:tbl>
          <w:p w:rsidR="002E7C36" w:rsidRPr="005C628F" w:rsidRDefault="002E7C36" w:rsidP="002E7C36">
            <w:pPr>
              <w:rPr>
                <w:rFonts w:ascii="Arial" w:eastAsia="Arial" w:hAnsi="Arial" w:cs="Arial"/>
                <w:i/>
                <w:color w:val="000000"/>
                <w:sz w:val="20"/>
              </w:rPr>
            </w:pPr>
          </w:p>
        </w:tc>
      </w:tr>
    </w:tbl>
    <w:p w:rsidR="00D3377F" w:rsidRDefault="00D3377F" w:rsidP="002E7C36">
      <w:pPr>
        <w:rPr>
          <w:rFonts w:ascii="Arial" w:eastAsia="Arial" w:hAnsi="Arial" w:cs="Arial"/>
          <w:b/>
          <w:color w:val="000000"/>
        </w:rPr>
      </w:pPr>
    </w:p>
    <w:p w:rsidR="00D3377F" w:rsidRDefault="00D3377F">
      <w:pPr>
        <w:rPr>
          <w:rFonts w:ascii="Arial" w:eastAsia="Arial" w:hAnsi="Arial" w:cs="Arial"/>
          <w:b/>
          <w:color w:val="000000"/>
        </w:rPr>
      </w:pPr>
      <w:r>
        <w:rPr>
          <w:rFonts w:ascii="Arial" w:eastAsia="Arial" w:hAnsi="Arial" w:cs="Arial"/>
          <w:b/>
          <w:color w:val="000000"/>
        </w:rPr>
        <w:br w:type="page"/>
      </w:r>
    </w:p>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353BB">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A33361" w:rsidRPr="00A33361" w:rsidRDefault="002E7C36" w:rsidP="00A33361">
            <w:pPr>
              <w:contextualSpacing/>
              <w:rPr>
                <w:rFonts w:ascii="Arial" w:eastAsia="Arial" w:hAnsi="Arial" w:cs="Arial"/>
                <w:b/>
                <w:color w:val="000000"/>
                <w:sz w:val="20"/>
              </w:rPr>
            </w:pPr>
            <w:r w:rsidRPr="00A33361">
              <w:rPr>
                <w:rFonts w:ascii="Arial" w:eastAsia="Arial" w:hAnsi="Arial" w:cs="Arial"/>
                <w:b/>
                <w:color w:val="000000"/>
                <w:sz w:val="20"/>
              </w:rPr>
              <w:t>Nuläge</w:t>
            </w:r>
          </w:p>
          <w:p w:rsidR="002E7C36" w:rsidRPr="005C628F" w:rsidRDefault="002E7C36" w:rsidP="00A33361">
            <w:pPr>
              <w:contextualSpacing/>
              <w:rPr>
                <w:rFonts w:ascii="Arial" w:eastAsia="Arial" w:hAnsi="Arial" w:cs="Arial"/>
                <w:b/>
                <w:color w:val="000000"/>
              </w:rPr>
            </w:pPr>
            <w:r w:rsidRPr="00A33361">
              <w:rPr>
                <w:rFonts w:ascii="Arial" w:eastAsia="Arial" w:hAnsi="Arial" w:cs="Arial"/>
                <w:color w:val="000000"/>
                <w:sz w:val="20"/>
              </w:rPr>
              <w:t>Vi ställer frågor om den egna kommunens och socialtjänstens nuläge i syfte att få en baslinjemätning inför omställningen. Detta är en förutsättning för att kunna följa omställningen och utvecklingen av socialtjänsten över tid.</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AB527C">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5. I vilken utsträckning anser ni att ni har tillräckliga data och information om era målgrupper och deras behov av insatser i kommunen?</w:t>
            </w:r>
          </w:p>
          <w:p w:rsidR="00BB2D27"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Målgruppernas behov av insatser kan förstås genom att undersöka tillgängliga data och annan information på nationell och lokal nivå. Till exempel individbaserad systematisk uppföljning (ISU) brukarundersökningar, välfärdsindikatorer och nyckeltal eller dialog med civilsamhällesorganisationer. Oftast behöver flera källor vägas samman för att få en heltäckande bild.  </w:t>
            </w:r>
          </w:p>
          <w:p w:rsidR="00BB2D27"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Här ska ni ange hur ni själva bedömer att den nuvarande verksamheten bedrivs.</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524"/>
              <w:gridCol w:w="1370"/>
              <w:gridCol w:w="1228"/>
              <w:gridCol w:w="1228"/>
              <w:gridCol w:w="1228"/>
              <w:gridCol w:w="1371"/>
              <w:gridCol w:w="1307"/>
            </w:tblGrid>
            <w:tr w:rsidR="00004DA2" w:rsidTr="00BB2D27">
              <w:trPr>
                <w:cantSplit/>
                <w:trHeight w:val="200"/>
              </w:trPr>
              <w:tc>
                <w:tcPr>
                  <w:tcW w:w="1524"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70"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228"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228"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228"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71"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307"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BB2D27" w:rsidTr="00BB2D27">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rPr>
                  </w:pPr>
                  <w:r w:rsidRPr="005C628F">
                    <w:rPr>
                      <w:rFonts w:ascii="Arial" w:eastAsia="Arial" w:hAnsi="Arial" w:cs="Arial"/>
                      <w:color w:val="000000"/>
                      <w:sz w:val="20"/>
                    </w:rPr>
                    <w:t>Ekonomiskt bistånd</w:t>
                  </w:r>
                </w:p>
              </w:tc>
              <w:tc>
                <w:tcPr>
                  <w:tcW w:w="1370"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1834594628"/>
                      <w14:checkbox>
                        <w14:checked w14:val="0"/>
                        <w14:checkedState w14:val="2612" w14:font="MS Gothic"/>
                        <w14:uncheckedState w14:val="2610" w14:font="MS Gothic"/>
                      </w14:checkbox>
                    </w:sdtPr>
                    <w:sdtContent>
                      <w:r w:rsidR="00332AB1">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207134380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4460498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16409953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9709971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8257423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BB2D27">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Funktionshinder</w:t>
                  </w:r>
                </w:p>
              </w:tc>
              <w:tc>
                <w:tcPr>
                  <w:tcW w:w="1370"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6807099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5166697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853026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6331021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952910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11704736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BB2D27">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Skadligt bruk och beroende</w:t>
                  </w:r>
                </w:p>
              </w:tc>
              <w:tc>
                <w:tcPr>
                  <w:tcW w:w="1370"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95637788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127844858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71910090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13548700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19587077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rPr>
                  </w:pPr>
                  <w:sdt>
                    <w:sdtPr>
                      <w:rPr>
                        <w:rFonts w:ascii="Arial" w:eastAsia="Arial" w:hAnsi="Arial" w:cs="Arial"/>
                        <w:color w:val="000000"/>
                        <w:bdr w:val="nil"/>
                      </w:rPr>
                      <w:id w:val="9697896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BB2D27">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Motverka hemlöshet</w:t>
                  </w:r>
                </w:p>
              </w:tc>
              <w:tc>
                <w:tcPr>
                  <w:tcW w:w="1370"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401100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206353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1650791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021043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882692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vAlign w:val="center"/>
                </w:tcPr>
                <w:p w:rsidR="00BB2D27" w:rsidRPr="005C628F" w:rsidRDefault="00BB2D27" w:rsidP="00BB2D27">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5048818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EB0D5D">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Social barn- och ungdomsvård</w:t>
                  </w:r>
                </w:p>
              </w:tc>
              <w:tc>
                <w:tcPr>
                  <w:tcW w:w="1370"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207772827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694143427"/>
                      <w14:checkbox>
                        <w14:checked w14:val="0"/>
                        <w14:checkedState w14:val="2612" w14:font="MS Gothic"/>
                        <w14:uncheckedState w14:val="2610" w14:font="MS Gothic"/>
                      </w14:checkbox>
                    </w:sdtPr>
                    <w:sdtContent>
                      <w:r w:rsidR="00332AB1">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1203481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0679967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54765015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9957954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EB0D5D">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Socialpsykiatri</w:t>
                  </w:r>
                </w:p>
              </w:tc>
              <w:tc>
                <w:tcPr>
                  <w:tcW w:w="1370"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29289868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3952352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4310130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20603088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0560401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0072914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EB0D5D">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Våld i nära relation</w:t>
                  </w:r>
                </w:p>
              </w:tc>
              <w:tc>
                <w:tcPr>
                  <w:tcW w:w="1370"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7600179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73679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5459196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8230717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08590974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8483063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B2D27" w:rsidTr="00EB0D5D">
              <w:trPr>
                <w:cantSplit/>
                <w:trHeight w:val="200"/>
              </w:trPr>
              <w:tc>
                <w:tcPr>
                  <w:tcW w:w="1524" w:type="dxa"/>
                  <w:tcBorders>
                    <w:top w:val="nil"/>
                    <w:left w:val="nil"/>
                    <w:bottom w:val="nil"/>
                    <w:right w:val="nil"/>
                  </w:tcBorders>
                  <w:shd w:val="clear" w:color="auto" w:fill="FFFFFF"/>
                  <w:tcMar>
                    <w:top w:w="0" w:type="dxa"/>
                    <w:left w:w="0" w:type="dxa"/>
                    <w:bottom w:w="0" w:type="dxa"/>
                    <w:right w:w="100" w:type="dxa"/>
                  </w:tcMar>
                </w:tcPr>
                <w:p w:rsidR="00BB2D27" w:rsidRPr="005C628F" w:rsidRDefault="00BB2D27" w:rsidP="00BB2D27">
                  <w:pPr>
                    <w:spacing w:before="100" w:after="100"/>
                    <w:rPr>
                      <w:rFonts w:ascii="Arial" w:eastAsia="Arial" w:hAnsi="Arial" w:cs="Arial"/>
                      <w:color w:val="000000"/>
                      <w:sz w:val="20"/>
                      <w:bdr w:val="nil"/>
                    </w:rPr>
                  </w:pPr>
                  <w:r w:rsidRPr="005C628F">
                    <w:rPr>
                      <w:rFonts w:ascii="Arial" w:eastAsia="Arial" w:hAnsi="Arial" w:cs="Arial"/>
                      <w:color w:val="000000"/>
                      <w:sz w:val="20"/>
                      <w:bdr w:val="nil"/>
                    </w:rPr>
                    <w:t>Äldreomsorg</w:t>
                  </w:r>
                </w:p>
              </w:tc>
              <w:tc>
                <w:tcPr>
                  <w:tcW w:w="1370"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9250724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70040400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5214674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28"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62444024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71"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98315117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07" w:type="dxa"/>
                  <w:tcBorders>
                    <w:top w:val="nil"/>
                    <w:left w:val="nil"/>
                    <w:bottom w:val="nil"/>
                    <w:right w:val="nil"/>
                  </w:tcBorders>
                  <w:shd w:val="clear" w:color="auto" w:fill="FFFFFF"/>
                  <w:tcMar>
                    <w:top w:w="0" w:type="dxa"/>
                    <w:left w:w="0" w:type="dxa"/>
                    <w:bottom w:w="0" w:type="dxa"/>
                    <w:right w:w="0" w:type="dxa"/>
                  </w:tcMar>
                </w:tcPr>
                <w:p w:rsidR="00BB2D27" w:rsidRDefault="00BB2D27" w:rsidP="00BB2D27">
                  <w:pPr>
                    <w:spacing w:before="80" w:after="80"/>
                    <w:jc w:val="center"/>
                    <w:rPr>
                      <w:rFonts w:ascii="Arial" w:eastAsia="Arial" w:hAnsi="Arial" w:cs="Arial"/>
                      <w:i/>
                      <w:noProof/>
                      <w:color w:val="000000"/>
                      <w:sz w:val="2"/>
                      <w:bdr w:val="nil"/>
                    </w:rPr>
                  </w:pPr>
                  <w:sdt>
                    <w:sdtPr>
                      <w:rPr>
                        <w:rFonts w:ascii="Arial" w:eastAsia="Arial" w:hAnsi="Arial" w:cs="Arial"/>
                        <w:color w:val="000000"/>
                        <w:bdr w:val="nil"/>
                      </w:rPr>
                      <w:id w:val="11437724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332AB1">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6. I vilken utsträckning bedömer ni att nuvarande verksamhet inom kommunens socialtjänst bedrivs i enlighet med kraven i en ny socialtjänstlag inom området motverka hemlöshet?</w:t>
            </w:r>
          </w:p>
          <w:p w:rsidR="00332AB1"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332AB1">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332AB1" w:rsidTr="00332AB1">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332AB1" w:rsidRPr="005C628F" w:rsidRDefault="00332AB1" w:rsidP="00332AB1">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212488776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580469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77905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6917986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7757426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99575582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332AB1" w:rsidTr="00332AB1">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332AB1" w:rsidRPr="005C628F" w:rsidRDefault="00332AB1" w:rsidP="00332AB1">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43821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385265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22700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394956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87315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319665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332AB1" w:rsidTr="00332AB1">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332AB1" w:rsidRPr="005C628F" w:rsidRDefault="00332AB1" w:rsidP="00332AB1">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758663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7949473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26137495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2239389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9909344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rPr>
                  </w:pPr>
                  <w:sdt>
                    <w:sdtPr>
                      <w:rPr>
                        <w:rFonts w:ascii="Arial" w:eastAsia="Arial" w:hAnsi="Arial" w:cs="Arial"/>
                        <w:color w:val="000000"/>
                        <w:bdr w:val="nil"/>
                      </w:rPr>
                      <w:id w:val="108588589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332AB1" w:rsidTr="00332AB1">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332AB1" w:rsidRPr="005C628F" w:rsidRDefault="00332AB1" w:rsidP="00332AB1">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573789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6251848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518188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319389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7615907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332AB1" w:rsidRPr="005C628F" w:rsidRDefault="00332AB1" w:rsidP="00332AB1">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7440194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541170">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7.</w:t>
            </w:r>
            <w:r w:rsidR="00541170">
              <w:rPr>
                <w:rFonts w:ascii="Arial" w:eastAsia="Arial" w:hAnsi="Arial" w:cs="Arial"/>
                <w:b/>
                <w:color w:val="000000"/>
                <w:sz w:val="20"/>
              </w:rPr>
              <w:t xml:space="preserve"> </w:t>
            </w:r>
            <w:r w:rsidRPr="005C628F">
              <w:rPr>
                <w:rFonts w:ascii="Arial" w:eastAsia="Arial" w:hAnsi="Arial" w:cs="Arial"/>
                <w:b/>
                <w:color w:val="000000"/>
                <w:sz w:val="20"/>
              </w:rPr>
              <w:t>I vilken utsträckning bedömer ni att nuvarande verksamhet inom kommunens socialtjänst bedrivs i enlighet med kraven i en ny socialtjänstlag inom området ekonomiskt bistånd?</w:t>
            </w:r>
          </w:p>
          <w:p w:rsidR="0054117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54117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541170" w:rsidTr="0054117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541170" w:rsidRPr="005C628F" w:rsidRDefault="00541170" w:rsidP="0054117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19010482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3609774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17348208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6021537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88803209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189199709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541170" w:rsidTr="0054117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541170" w:rsidRPr="005C628F" w:rsidRDefault="00541170" w:rsidP="0054117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940452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839048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6867468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85575947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1666637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2708343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541170" w:rsidTr="0054117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541170" w:rsidRPr="005C628F" w:rsidRDefault="00541170" w:rsidP="0054117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19476875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6339096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1120566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4319411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12496541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rPr>
                  </w:pPr>
                  <w:sdt>
                    <w:sdtPr>
                      <w:rPr>
                        <w:rFonts w:ascii="Arial" w:eastAsia="Arial" w:hAnsi="Arial" w:cs="Arial"/>
                        <w:color w:val="000000"/>
                        <w:bdr w:val="nil"/>
                      </w:rPr>
                      <w:id w:val="3596316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541170" w:rsidTr="0054117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541170" w:rsidRPr="005C628F" w:rsidRDefault="00541170" w:rsidP="0054117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984392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0577844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1522647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032693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305113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541170" w:rsidRPr="005C628F" w:rsidRDefault="00541170" w:rsidP="0054117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865091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441FD2">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8. I vilken utsträckning bedömer ni att nuvarande verksamhet inom kommunens socialtjänst bedrivs i enlighet med kraven i en ny socialtjänstlag inom området skadligt bruk och beroende?  </w:t>
            </w:r>
          </w:p>
          <w:p w:rsidR="00441FD2"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9215897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1089351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54760482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5434437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6131697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5798747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3436458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447298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5876333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7949227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12969425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3660304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4002954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75139544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5743956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0967419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141217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43498562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166672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780912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5565278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543030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982997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480048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441FD2">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9. I vilken utsträckning bedömer ni att nuvarande verksamhet inom kommunens socialtjänst bedrivs i enlighet med kraven i en ny socialtjänstlag inom området socialpsykiatri?  </w:t>
            </w:r>
          </w:p>
          <w:p w:rsidR="00441FD2"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6637175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12487938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50835968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69157352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5157613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123008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7951319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317331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405584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5062007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024621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11934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4148455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85087102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06174532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5916229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3051953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07770706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9747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171683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908562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3732049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4306138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9619360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441FD2">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10. I vilken utsträckning bedömer ni att nuvarande verksamhet inom kommunens socialtjänst bedrivs i enlighet med kraven i en ny socialtjänstlag inom området våld i nära relation?  </w:t>
            </w:r>
          </w:p>
          <w:p w:rsidR="00441FD2"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0135827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60269094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7363322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3967086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51758675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99942215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1365598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695484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9944581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1829663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6915601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325721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58305566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4899921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0107498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8725463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3143000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8905368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257076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0931291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1978549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796185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980577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79277705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D63A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11.</w:t>
            </w:r>
            <w:r w:rsidR="00441FD2">
              <w:rPr>
                <w:rFonts w:ascii="Arial" w:eastAsia="Arial" w:hAnsi="Arial" w:cs="Arial"/>
                <w:b/>
                <w:color w:val="000000"/>
                <w:sz w:val="20"/>
              </w:rPr>
              <w:t xml:space="preserve"> </w:t>
            </w:r>
            <w:r w:rsidRPr="005C628F">
              <w:rPr>
                <w:rFonts w:ascii="Arial" w:eastAsia="Arial" w:hAnsi="Arial" w:cs="Arial"/>
                <w:b/>
                <w:color w:val="000000"/>
                <w:sz w:val="20"/>
              </w:rPr>
              <w:t xml:space="preserve">I vilken utsträckning bedömer ni att nuvarande verksamhet inom kommunens socialtjänst bedrivs i enlighet med kraven i en ny socialtjänstlag inom området social barn- och ungdomsvård?  </w:t>
            </w:r>
          </w:p>
          <w:p w:rsidR="00441FD2"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37096233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6277792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81896254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9154822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37676508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667250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021510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957445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43053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130585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8659332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3742705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460762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317009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329339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9996140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191305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9688208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79057027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543829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10124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970301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0833425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9465540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D63A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12. I vilken utsträckning bedömer ni att nuvarande verksamhet inom kommunens socialtjänst bedrivs i enlighet med kraven i en ny socialtjänstlag inom området funktionshinder?  </w:t>
            </w:r>
          </w:p>
          <w:p w:rsidR="00441FD2"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211824699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2263422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16755215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1679380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2667793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43032315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1503889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0087966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4461482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891243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2302974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5233375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723994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48184817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0007004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5996771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1060286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88460633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9059962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964210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5180438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627963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4786989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110539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D63A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13. I vilken utsträckning bedömer ni att nuvarande verksamhet inom kommunens socialtjänst bedrivs i enlighet med kraven i en ny socialtjänstlag inom området äldreomsorg?  </w:t>
            </w:r>
          </w:p>
          <w:p w:rsidR="00242136"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Här ska ni ange hur ni själva bedömer att den nuvarande verksamheten bedrivs.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2954094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42986085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5660191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9028627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2430293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809932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620498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730566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6762453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575151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5328393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191425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93581995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4182158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3782339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438528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187074951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rPr>
                  </w:pPr>
                  <w:sdt>
                    <w:sdtPr>
                      <w:rPr>
                        <w:rFonts w:ascii="Arial" w:eastAsia="Arial" w:hAnsi="Arial" w:cs="Arial"/>
                        <w:color w:val="000000"/>
                        <w:bdr w:val="nil"/>
                      </w:rPr>
                      <w:id w:val="4516809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EB0D5D" w:rsidTr="00EB0D5D">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EB0D5D" w:rsidRPr="005C628F" w:rsidRDefault="00EB0D5D" w:rsidP="00EB0D5D">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925007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4565509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68535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356287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01033628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EB0D5D" w:rsidRPr="005C628F" w:rsidRDefault="00EB0D5D" w:rsidP="00EB0D5D">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559911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D63A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14. Vilka faktorer bedömer ni som mest utmanande inom området motverka hemlöshet?   </w:t>
            </w:r>
          </w:p>
          <w:p w:rsidR="009D63A8"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7899407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20207634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64885852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54097171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64951974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7762812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19908062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3498650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04DA2"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2E7C36" w:rsidRPr="005C628F" w:rsidRDefault="002E7C36" w:rsidP="002E7C36">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004DA2" w:rsidTr="00030623">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2E7C36" w:rsidRPr="005C628F" w:rsidRDefault="00030623" w:rsidP="002E7C36">
                        <w:pPr>
                          <w:rPr>
                            <w:rFonts w:ascii="Arial" w:eastAsia="Arial" w:hAnsi="Arial" w:cs="Arial"/>
                            <w:i/>
                            <w:color w:val="000000"/>
                            <w:sz w:val="2"/>
                            <w:bdr w:val="nil"/>
                          </w:rPr>
                        </w:pPr>
                        <w:sdt>
                          <w:sdtPr>
                            <w:rPr>
                              <w:rFonts w:ascii="Arial" w:eastAsia="Arial" w:hAnsi="Arial" w:cs="Arial"/>
                              <w:color w:val="000000"/>
                              <w:bdr w:val="nil"/>
                            </w:rPr>
                            <w:id w:val="-181933153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2E7C36" w:rsidRPr="005C628F" w:rsidRDefault="00030623" w:rsidP="002E7C36">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385995574"/>
                            <w:placeholder>
                              <w:docPart w:val="8E2FD2B37C89426CB5B1D6CCCD3F2A23"/>
                            </w:placeholder>
                            <w:showingPlcHdr/>
                          </w:sdtPr>
                          <w:sdtContent>
                            <w:r w:rsidRPr="003E4533">
                              <w:rPr>
                                <w:rStyle w:val="Platshllartext"/>
                              </w:rPr>
                              <w:t>Klicka eller tryck här för att ange text.</w:t>
                            </w:r>
                          </w:sdtContent>
                        </w:sdt>
                      </w:p>
                    </w:tc>
                  </w:tr>
                </w:tbl>
                <w:p w:rsidR="002E7C36" w:rsidRPr="005C628F" w:rsidRDefault="002E7C36" w:rsidP="002E7C36">
                  <w:pPr>
                    <w:spacing w:before="80" w:after="80"/>
                    <w:rPr>
                      <w:rFonts w:ascii="Arial" w:eastAsia="Arial" w:hAnsi="Arial" w:cs="Arial"/>
                      <w:i/>
                      <w:color w:val="000000"/>
                      <w:sz w:val="20"/>
                      <w:bdr w:val="nil"/>
                    </w:rPr>
                  </w:pPr>
                </w:p>
              </w:tc>
            </w:tr>
            <w:tr w:rsidR="00004DA2" w:rsidTr="00030623">
              <w:trPr>
                <w:cantSplit/>
                <w:trHeight w:val="200"/>
              </w:trPr>
              <w:tc>
                <w:tcPr>
                  <w:tcW w:w="4015" w:type="dxa"/>
                  <w:tcBorders>
                    <w:top w:val="nil"/>
                    <w:left w:val="nil"/>
                    <w:bottom w:val="nil"/>
                    <w:right w:val="nil"/>
                  </w:tcBorders>
                  <w:shd w:val="clear" w:color="auto" w:fill="FFFFFF"/>
                  <w:tcMar>
                    <w:top w:w="0" w:type="dxa"/>
                    <w:left w:w="0" w:type="dxa"/>
                    <w:bottom w:w="0" w:type="dxa"/>
                    <w:right w:w="100" w:type="dxa"/>
                  </w:tcMar>
                  <w:vAlign w:val="center"/>
                </w:tcPr>
                <w:p w:rsidR="002E7C36" w:rsidRPr="005C628F" w:rsidRDefault="002E7C36" w:rsidP="002E7C36">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5251" w:type="dxa"/>
                  <w:tcBorders>
                    <w:top w:val="nil"/>
                    <w:left w:val="nil"/>
                    <w:bottom w:val="nil"/>
                    <w:right w:val="nil"/>
                  </w:tcBorders>
                  <w:shd w:val="clear" w:color="auto" w:fill="FFFFFF"/>
                  <w:tcMar>
                    <w:top w:w="0" w:type="dxa"/>
                    <w:left w:w="0" w:type="dxa"/>
                    <w:bottom w:w="0" w:type="dxa"/>
                    <w:right w:w="0" w:type="dxa"/>
                  </w:tcMar>
                  <w:vAlign w:val="center"/>
                </w:tcPr>
                <w:p w:rsidR="002E7C36" w:rsidRPr="005C628F" w:rsidRDefault="00030623" w:rsidP="002E7C36">
                  <w:pPr>
                    <w:spacing w:before="80" w:after="80"/>
                    <w:rPr>
                      <w:rFonts w:ascii="Arial" w:eastAsia="Arial" w:hAnsi="Arial" w:cs="Arial"/>
                      <w:i/>
                      <w:color w:val="000000"/>
                      <w:sz w:val="20"/>
                      <w:bdr w:val="nil"/>
                    </w:rPr>
                  </w:pPr>
                  <w:sdt>
                    <w:sdtPr>
                      <w:rPr>
                        <w:rFonts w:ascii="Arial" w:eastAsia="Arial" w:hAnsi="Arial" w:cs="Arial"/>
                        <w:color w:val="000000"/>
                        <w:bdr w:val="nil"/>
                      </w:rPr>
                      <w:id w:val="3541648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D63A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15. Vilka faktorer bedömer ni som mest utmanande inom området ekonomiskt bistånd?   </w:t>
            </w:r>
          </w:p>
          <w:p w:rsidR="009D63A8"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26738409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07743445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67703734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8959533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1108910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6398539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79143715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3931500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030623"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030623" w:rsidRPr="005C628F" w:rsidRDefault="00030623" w:rsidP="00030623">
                        <w:pPr>
                          <w:rPr>
                            <w:rFonts w:ascii="Arial" w:eastAsia="Arial" w:hAnsi="Arial" w:cs="Arial"/>
                            <w:i/>
                            <w:color w:val="000000"/>
                            <w:sz w:val="2"/>
                            <w:bdr w:val="nil"/>
                          </w:rPr>
                        </w:pPr>
                        <w:sdt>
                          <w:sdtPr>
                            <w:rPr>
                              <w:rFonts w:ascii="Arial" w:eastAsia="Arial" w:hAnsi="Arial" w:cs="Arial"/>
                              <w:color w:val="000000"/>
                              <w:bdr w:val="nil"/>
                            </w:rPr>
                            <w:id w:val="-13549490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030623" w:rsidRPr="005C628F" w:rsidRDefault="00030623" w:rsidP="00030623">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807828460"/>
                            <w:placeholder>
                              <w:docPart w:val="D562BA5BAF92473BA312102E7E8729EB"/>
                            </w:placeholder>
                            <w:showingPlcHdr/>
                          </w:sdtPr>
                          <w:sdtContent>
                            <w:r w:rsidRPr="003E4533">
                              <w:rPr>
                                <w:rStyle w:val="Platshllartext"/>
                              </w:rPr>
                              <w:t>Klicka eller tryck här för att ange text.</w:t>
                            </w:r>
                          </w:sdtContent>
                        </w:sdt>
                      </w:p>
                    </w:tc>
                  </w:tr>
                </w:tbl>
                <w:p w:rsidR="00030623" w:rsidRPr="005C628F" w:rsidRDefault="00030623" w:rsidP="00030623">
                  <w:pPr>
                    <w:spacing w:before="80" w:after="80"/>
                    <w:rPr>
                      <w:rFonts w:ascii="Arial" w:eastAsia="Arial" w:hAnsi="Arial" w:cs="Arial"/>
                      <w:i/>
                      <w:color w:val="000000"/>
                      <w:sz w:val="20"/>
                      <w:bdr w:val="nil"/>
                    </w:rPr>
                  </w:pPr>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20319833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9D63A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16. Vilka faktorer bedömer ni som mest utmanande inom området skadligt bruk och beroende?</w:t>
            </w:r>
          </w:p>
          <w:p w:rsidR="009D63A8"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8894010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3690222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1813545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5762446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3939235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9119880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206085742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0210553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030623"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030623" w:rsidRPr="005C628F" w:rsidRDefault="00030623" w:rsidP="00030623">
                        <w:pPr>
                          <w:rPr>
                            <w:rFonts w:ascii="Arial" w:eastAsia="Arial" w:hAnsi="Arial" w:cs="Arial"/>
                            <w:i/>
                            <w:color w:val="000000"/>
                            <w:sz w:val="2"/>
                            <w:bdr w:val="nil"/>
                          </w:rPr>
                        </w:pPr>
                        <w:sdt>
                          <w:sdtPr>
                            <w:rPr>
                              <w:rFonts w:ascii="Arial" w:eastAsia="Arial" w:hAnsi="Arial" w:cs="Arial"/>
                              <w:color w:val="000000"/>
                              <w:bdr w:val="nil"/>
                            </w:rPr>
                            <w:id w:val="-208445042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030623" w:rsidRPr="005C628F" w:rsidRDefault="00030623" w:rsidP="00030623">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883937279"/>
                            <w:placeholder>
                              <w:docPart w:val="0806253AD97149B0A1A2EF65C150B2DD"/>
                            </w:placeholder>
                            <w:showingPlcHdr/>
                          </w:sdtPr>
                          <w:sdtContent>
                            <w:r w:rsidRPr="003E4533">
                              <w:rPr>
                                <w:rStyle w:val="Platshllartext"/>
                              </w:rPr>
                              <w:t>Klicka eller tryck här för att ange text.</w:t>
                            </w:r>
                          </w:sdtContent>
                        </w:sdt>
                      </w:p>
                    </w:tc>
                  </w:tr>
                </w:tbl>
                <w:p w:rsidR="00030623" w:rsidRPr="005C628F" w:rsidRDefault="00030623" w:rsidP="00030623">
                  <w:pPr>
                    <w:spacing w:before="80" w:after="80"/>
                    <w:rPr>
                      <w:rFonts w:ascii="Arial" w:eastAsia="Arial" w:hAnsi="Arial" w:cs="Arial"/>
                      <w:i/>
                      <w:color w:val="000000"/>
                      <w:sz w:val="20"/>
                      <w:bdr w:val="nil"/>
                    </w:rPr>
                  </w:pPr>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81903082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1F22CC">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17. Vilka faktorer bedömer ni som mest utmanande inom området socialpsykiatri?</w:t>
            </w:r>
          </w:p>
          <w:p w:rsidR="001F22CC"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42862893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910337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35948660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7416698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9390697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8940012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rPr>
                  </w:pPr>
                  <w:sdt>
                    <w:sdtPr>
                      <w:rPr>
                        <w:rFonts w:ascii="Arial" w:eastAsia="Arial" w:hAnsi="Arial" w:cs="Arial"/>
                        <w:color w:val="000000"/>
                        <w:bdr w:val="nil"/>
                      </w:rPr>
                      <w:id w:val="18416546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8723565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030623"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030623" w:rsidRPr="005C628F" w:rsidRDefault="00030623" w:rsidP="00030623">
                        <w:pPr>
                          <w:rPr>
                            <w:rFonts w:ascii="Arial" w:eastAsia="Arial" w:hAnsi="Arial" w:cs="Arial"/>
                            <w:i/>
                            <w:color w:val="000000"/>
                            <w:sz w:val="2"/>
                            <w:bdr w:val="nil"/>
                          </w:rPr>
                        </w:pPr>
                        <w:sdt>
                          <w:sdtPr>
                            <w:rPr>
                              <w:rFonts w:ascii="Arial" w:eastAsia="Arial" w:hAnsi="Arial" w:cs="Arial"/>
                              <w:color w:val="000000"/>
                              <w:bdr w:val="nil"/>
                            </w:rPr>
                            <w:id w:val="-18992782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030623" w:rsidRPr="005C628F" w:rsidRDefault="00030623" w:rsidP="00030623">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665776865"/>
                            <w:placeholder>
                              <w:docPart w:val="D5536D3CF4B942E286DFF47400641380"/>
                            </w:placeholder>
                            <w:showingPlcHdr/>
                          </w:sdtPr>
                          <w:sdtContent>
                            <w:r w:rsidRPr="003E4533">
                              <w:rPr>
                                <w:rStyle w:val="Platshllartext"/>
                              </w:rPr>
                              <w:t>Klicka eller tryck här för att ange text.</w:t>
                            </w:r>
                          </w:sdtContent>
                        </w:sdt>
                      </w:p>
                    </w:tc>
                  </w:tr>
                </w:tbl>
                <w:p w:rsidR="00030623" w:rsidRPr="005C628F" w:rsidRDefault="00030623" w:rsidP="00030623">
                  <w:pPr>
                    <w:spacing w:before="80" w:after="80"/>
                    <w:rPr>
                      <w:rFonts w:ascii="Arial" w:eastAsia="Arial" w:hAnsi="Arial" w:cs="Arial"/>
                      <w:i/>
                      <w:color w:val="000000"/>
                      <w:sz w:val="20"/>
                      <w:bdr w:val="nil"/>
                    </w:rPr>
                  </w:pPr>
                </w:p>
              </w:tc>
            </w:tr>
            <w:tr w:rsidR="00030623">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30623" w:rsidRPr="005C628F" w:rsidRDefault="00030623" w:rsidP="00030623">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30623" w:rsidRPr="005C628F" w:rsidRDefault="00030623" w:rsidP="00030623">
                  <w:pPr>
                    <w:spacing w:before="80" w:after="80"/>
                    <w:rPr>
                      <w:rFonts w:ascii="Arial" w:eastAsia="Arial" w:hAnsi="Arial" w:cs="Arial"/>
                      <w:i/>
                      <w:color w:val="000000"/>
                      <w:sz w:val="20"/>
                      <w:bdr w:val="nil"/>
                    </w:rPr>
                  </w:pPr>
                  <w:sdt>
                    <w:sdtPr>
                      <w:rPr>
                        <w:rFonts w:ascii="Arial" w:eastAsia="Arial" w:hAnsi="Arial" w:cs="Arial"/>
                        <w:color w:val="000000"/>
                        <w:bdr w:val="nil"/>
                      </w:rPr>
                      <w:id w:val="-17232844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1F22CC">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18. Vilka faktorer bedömer ni som mest utmanande inom området våld i nära relation?</w:t>
            </w:r>
          </w:p>
          <w:p w:rsidR="001F22CC"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rPr>
                  </w:pPr>
                  <w:sdt>
                    <w:sdtPr>
                      <w:rPr>
                        <w:rFonts w:ascii="Arial" w:eastAsia="Arial" w:hAnsi="Arial" w:cs="Arial"/>
                        <w:color w:val="000000"/>
                        <w:bdr w:val="nil"/>
                      </w:rPr>
                      <w:id w:val="14858886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bdr w:val="nil"/>
                    </w:rPr>
                  </w:pPr>
                  <w:sdt>
                    <w:sdtPr>
                      <w:rPr>
                        <w:rFonts w:ascii="Arial" w:eastAsia="Arial" w:hAnsi="Arial" w:cs="Arial"/>
                        <w:color w:val="000000"/>
                        <w:bdr w:val="nil"/>
                      </w:rPr>
                      <w:id w:val="-15542255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rPr>
                  </w:pPr>
                  <w:sdt>
                    <w:sdtPr>
                      <w:rPr>
                        <w:rFonts w:ascii="Arial" w:eastAsia="Arial" w:hAnsi="Arial" w:cs="Arial"/>
                        <w:color w:val="000000"/>
                        <w:bdr w:val="nil"/>
                      </w:rPr>
                      <w:id w:val="151773198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bdr w:val="nil"/>
                    </w:rPr>
                  </w:pPr>
                  <w:sdt>
                    <w:sdtPr>
                      <w:rPr>
                        <w:rFonts w:ascii="Arial" w:eastAsia="Arial" w:hAnsi="Arial" w:cs="Arial"/>
                        <w:color w:val="000000"/>
                        <w:bdr w:val="nil"/>
                      </w:rPr>
                      <w:id w:val="-147830230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rPr>
                  </w:pPr>
                  <w:sdt>
                    <w:sdtPr>
                      <w:rPr>
                        <w:rFonts w:ascii="Arial" w:eastAsia="Arial" w:hAnsi="Arial" w:cs="Arial"/>
                        <w:color w:val="000000"/>
                        <w:bdr w:val="nil"/>
                      </w:rPr>
                      <w:id w:val="-18024556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bdr w:val="nil"/>
                    </w:rPr>
                  </w:pPr>
                  <w:sdt>
                    <w:sdtPr>
                      <w:rPr>
                        <w:rFonts w:ascii="Arial" w:eastAsia="Arial" w:hAnsi="Arial" w:cs="Arial"/>
                        <w:color w:val="000000"/>
                        <w:bdr w:val="nil"/>
                      </w:rPr>
                      <w:id w:val="-11249311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rPr>
                  </w:pPr>
                  <w:sdt>
                    <w:sdtPr>
                      <w:rPr>
                        <w:rFonts w:ascii="Arial" w:eastAsia="Arial" w:hAnsi="Arial" w:cs="Arial"/>
                        <w:color w:val="000000"/>
                        <w:bdr w:val="nil"/>
                      </w:rPr>
                      <w:id w:val="-7666872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bdr w:val="nil"/>
                    </w:rPr>
                  </w:pPr>
                  <w:sdt>
                    <w:sdtPr>
                      <w:rPr>
                        <w:rFonts w:ascii="Arial" w:eastAsia="Arial" w:hAnsi="Arial" w:cs="Arial"/>
                        <w:color w:val="000000"/>
                        <w:bdr w:val="nil"/>
                      </w:rPr>
                      <w:id w:val="-14705569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070240"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070240" w:rsidRPr="005C628F" w:rsidRDefault="00070240" w:rsidP="00070240">
                        <w:pPr>
                          <w:rPr>
                            <w:rFonts w:ascii="Arial" w:eastAsia="Arial" w:hAnsi="Arial" w:cs="Arial"/>
                            <w:i/>
                            <w:color w:val="000000"/>
                            <w:sz w:val="2"/>
                            <w:bdr w:val="nil"/>
                          </w:rPr>
                        </w:pPr>
                        <w:sdt>
                          <w:sdtPr>
                            <w:rPr>
                              <w:rFonts w:ascii="Arial" w:eastAsia="Arial" w:hAnsi="Arial" w:cs="Arial"/>
                              <w:color w:val="000000"/>
                              <w:bdr w:val="nil"/>
                            </w:rPr>
                            <w:id w:val="21136301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070240" w:rsidRPr="005C628F" w:rsidRDefault="00070240" w:rsidP="00070240">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729918017"/>
                            <w:placeholder>
                              <w:docPart w:val="93941BCF79C44D2AA8891B0A2B77417D"/>
                            </w:placeholder>
                            <w:showingPlcHdr/>
                          </w:sdtPr>
                          <w:sdtContent>
                            <w:r w:rsidRPr="003E4533">
                              <w:rPr>
                                <w:rStyle w:val="Platshllartext"/>
                              </w:rPr>
                              <w:t>Klicka eller tryck här för att ange text.</w:t>
                            </w:r>
                          </w:sdtContent>
                        </w:sdt>
                      </w:p>
                    </w:tc>
                  </w:tr>
                </w:tbl>
                <w:p w:rsidR="00070240" w:rsidRPr="005C628F" w:rsidRDefault="00070240" w:rsidP="00070240">
                  <w:pPr>
                    <w:spacing w:before="80" w:after="80"/>
                    <w:rPr>
                      <w:rFonts w:ascii="Arial" w:eastAsia="Arial" w:hAnsi="Arial" w:cs="Arial"/>
                      <w:i/>
                      <w:color w:val="000000"/>
                      <w:sz w:val="20"/>
                      <w:bdr w:val="nil"/>
                    </w:rPr>
                  </w:pPr>
                </w:p>
              </w:tc>
            </w:tr>
            <w:tr w:rsidR="0007024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070240" w:rsidRPr="005C628F" w:rsidRDefault="00070240" w:rsidP="0007024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070240" w:rsidRPr="005C628F" w:rsidRDefault="00070240" w:rsidP="00070240">
                  <w:pPr>
                    <w:spacing w:before="80" w:after="80"/>
                    <w:rPr>
                      <w:rFonts w:ascii="Arial" w:eastAsia="Arial" w:hAnsi="Arial" w:cs="Arial"/>
                      <w:i/>
                      <w:color w:val="000000"/>
                      <w:sz w:val="20"/>
                      <w:bdr w:val="nil"/>
                    </w:rPr>
                  </w:pPr>
                  <w:sdt>
                    <w:sdtPr>
                      <w:rPr>
                        <w:rFonts w:ascii="Arial" w:eastAsia="Arial" w:hAnsi="Arial" w:cs="Arial"/>
                        <w:color w:val="000000"/>
                        <w:bdr w:val="nil"/>
                      </w:rPr>
                      <w:id w:val="-20385731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1F22CC">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19. Vilka faktorer bedömer ni som mest utmanande inom området social barn- och ungdomsvård?</w:t>
            </w:r>
          </w:p>
          <w:p w:rsidR="001F22CC"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20230012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1366869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16665128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4526016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19357806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768668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180930721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8988099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155841"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155841" w:rsidRPr="005C628F" w:rsidRDefault="00155841" w:rsidP="00155841">
                        <w:pPr>
                          <w:rPr>
                            <w:rFonts w:ascii="Arial" w:eastAsia="Arial" w:hAnsi="Arial" w:cs="Arial"/>
                            <w:i/>
                            <w:color w:val="000000"/>
                            <w:sz w:val="2"/>
                            <w:bdr w:val="nil"/>
                          </w:rPr>
                        </w:pPr>
                        <w:sdt>
                          <w:sdtPr>
                            <w:rPr>
                              <w:rFonts w:ascii="Arial" w:eastAsia="Arial" w:hAnsi="Arial" w:cs="Arial"/>
                              <w:color w:val="000000"/>
                              <w:bdr w:val="nil"/>
                            </w:rPr>
                            <w:id w:val="6884181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155841" w:rsidRPr="005C628F" w:rsidRDefault="00155841" w:rsidP="00155841">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558547764"/>
                            <w:placeholder>
                              <w:docPart w:val="FAFD65B24B1F4445A19E47041CCF9D50"/>
                            </w:placeholder>
                            <w:showingPlcHdr/>
                          </w:sdtPr>
                          <w:sdtContent>
                            <w:r w:rsidRPr="003E4533">
                              <w:rPr>
                                <w:rStyle w:val="Platshllartext"/>
                              </w:rPr>
                              <w:t>Klicka eller tryck här för att ange text.</w:t>
                            </w:r>
                          </w:sdtContent>
                        </w:sdt>
                      </w:p>
                    </w:tc>
                  </w:tr>
                </w:tbl>
                <w:p w:rsidR="00155841" w:rsidRPr="005C628F" w:rsidRDefault="00155841" w:rsidP="00155841">
                  <w:pPr>
                    <w:spacing w:before="80" w:after="80"/>
                    <w:rPr>
                      <w:rFonts w:ascii="Arial" w:eastAsia="Arial" w:hAnsi="Arial" w:cs="Arial"/>
                      <w:i/>
                      <w:color w:val="000000"/>
                      <w:sz w:val="20"/>
                      <w:bdr w:val="nil"/>
                    </w:rPr>
                  </w:pPr>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3014246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155CB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20. Vilka faktorer bedömer ni som mest utmanande inom området funktionshinder?</w:t>
            </w:r>
          </w:p>
          <w:p w:rsidR="00155CB8"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8222823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3156472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164770297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1833996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51400001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8712875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rPr>
                  </w:pPr>
                  <w:sdt>
                    <w:sdtPr>
                      <w:rPr>
                        <w:rFonts w:ascii="Arial" w:eastAsia="Arial" w:hAnsi="Arial" w:cs="Arial"/>
                        <w:color w:val="000000"/>
                        <w:bdr w:val="nil"/>
                      </w:rPr>
                      <w:id w:val="-49780228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118050481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155841"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155841" w:rsidRPr="005C628F" w:rsidRDefault="00155841" w:rsidP="00155841">
                        <w:pPr>
                          <w:rPr>
                            <w:rFonts w:ascii="Arial" w:eastAsia="Arial" w:hAnsi="Arial" w:cs="Arial"/>
                            <w:i/>
                            <w:color w:val="000000"/>
                            <w:sz w:val="2"/>
                            <w:bdr w:val="nil"/>
                          </w:rPr>
                        </w:pPr>
                        <w:sdt>
                          <w:sdtPr>
                            <w:rPr>
                              <w:rFonts w:ascii="Arial" w:eastAsia="Arial" w:hAnsi="Arial" w:cs="Arial"/>
                              <w:color w:val="000000"/>
                              <w:bdr w:val="nil"/>
                            </w:rPr>
                            <w:id w:val="-185356868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155841" w:rsidRPr="005C628F" w:rsidRDefault="00155841" w:rsidP="00155841">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477191942"/>
                            <w:placeholder>
                              <w:docPart w:val="126B20EB3214400E9CE1837A95E1FC8F"/>
                            </w:placeholder>
                            <w:showingPlcHdr/>
                          </w:sdtPr>
                          <w:sdtContent>
                            <w:r w:rsidRPr="003E4533">
                              <w:rPr>
                                <w:rStyle w:val="Platshllartext"/>
                              </w:rPr>
                              <w:t>Klicka eller tryck här för att ange text.</w:t>
                            </w:r>
                          </w:sdtContent>
                        </w:sdt>
                      </w:p>
                    </w:tc>
                  </w:tr>
                </w:tbl>
                <w:p w:rsidR="00155841" w:rsidRPr="005C628F" w:rsidRDefault="00155841" w:rsidP="00155841">
                  <w:pPr>
                    <w:spacing w:before="80" w:after="80"/>
                    <w:rPr>
                      <w:rFonts w:ascii="Arial" w:eastAsia="Arial" w:hAnsi="Arial" w:cs="Arial"/>
                      <w:i/>
                      <w:color w:val="000000"/>
                      <w:sz w:val="20"/>
                      <w:bdr w:val="nil"/>
                    </w:rPr>
                  </w:pPr>
                </w:p>
              </w:tc>
            </w:tr>
            <w:tr w:rsidR="00155841">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155841" w:rsidRPr="005C628F" w:rsidRDefault="00155841" w:rsidP="00155841">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155841" w:rsidRPr="005C628F" w:rsidRDefault="00155841" w:rsidP="00155841">
                  <w:pPr>
                    <w:spacing w:before="80" w:after="80"/>
                    <w:rPr>
                      <w:rFonts w:ascii="Arial" w:eastAsia="Arial" w:hAnsi="Arial" w:cs="Arial"/>
                      <w:i/>
                      <w:color w:val="000000"/>
                      <w:sz w:val="20"/>
                      <w:bdr w:val="nil"/>
                    </w:rPr>
                  </w:pPr>
                  <w:sdt>
                    <w:sdtPr>
                      <w:rPr>
                        <w:rFonts w:ascii="Arial" w:eastAsia="Arial" w:hAnsi="Arial" w:cs="Arial"/>
                        <w:color w:val="000000"/>
                        <w:bdr w:val="nil"/>
                      </w:rPr>
                      <w:id w:val="32917890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155CB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21. Vilka faktorer bedömer ni som mest utmanande inom området äldreomsorg?</w:t>
            </w:r>
          </w:p>
          <w:p w:rsidR="00155CB8"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utmanande faktorer så avser vi till exempel faktorer som kan påverka verksamhetens möjligheter att tillgodose målgruppens behov av insatser.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rPr>
                  </w:pPr>
                  <w:sdt>
                    <w:sdtPr>
                      <w:rPr>
                        <w:rFonts w:ascii="Arial" w:eastAsia="Arial" w:hAnsi="Arial" w:cs="Arial"/>
                        <w:color w:val="000000"/>
                        <w:bdr w:val="nil"/>
                      </w:rPr>
                      <w:id w:val="11312109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bdr w:val="nil"/>
                    </w:rPr>
                  </w:pPr>
                  <w:sdt>
                    <w:sdtPr>
                      <w:rPr>
                        <w:rFonts w:ascii="Arial" w:eastAsia="Arial" w:hAnsi="Arial" w:cs="Arial"/>
                        <w:color w:val="000000"/>
                        <w:bdr w:val="nil"/>
                      </w:rPr>
                      <w:id w:val="-66131266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rPr>
                  </w:pPr>
                  <w:sdt>
                    <w:sdtPr>
                      <w:rPr>
                        <w:rFonts w:ascii="Arial" w:eastAsia="Arial" w:hAnsi="Arial" w:cs="Arial"/>
                        <w:color w:val="000000"/>
                        <w:bdr w:val="nil"/>
                      </w:rPr>
                      <w:id w:val="136008730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bdr w:val="nil"/>
                    </w:rPr>
                  </w:pPr>
                  <w:sdt>
                    <w:sdtPr>
                      <w:rPr>
                        <w:rFonts w:ascii="Arial" w:eastAsia="Arial" w:hAnsi="Arial" w:cs="Arial"/>
                        <w:color w:val="000000"/>
                        <w:bdr w:val="nil"/>
                      </w:rPr>
                      <w:id w:val="-14794508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rPr>
                  </w:pPr>
                  <w:sdt>
                    <w:sdtPr>
                      <w:rPr>
                        <w:rFonts w:ascii="Arial" w:eastAsia="Arial" w:hAnsi="Arial" w:cs="Arial"/>
                        <w:color w:val="000000"/>
                        <w:bdr w:val="nil"/>
                      </w:rPr>
                      <w:id w:val="19875003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bdr w:val="nil"/>
                    </w:rPr>
                  </w:pPr>
                  <w:sdt>
                    <w:sdtPr>
                      <w:rPr>
                        <w:rFonts w:ascii="Arial" w:eastAsia="Arial" w:hAnsi="Arial" w:cs="Arial"/>
                        <w:color w:val="000000"/>
                        <w:bdr w:val="nil"/>
                      </w:rPr>
                      <w:id w:val="-14397478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rPr>
                  </w:pPr>
                  <w:sdt>
                    <w:sdtPr>
                      <w:rPr>
                        <w:rFonts w:ascii="Arial" w:eastAsia="Arial" w:hAnsi="Arial" w:cs="Arial"/>
                        <w:color w:val="000000"/>
                        <w:bdr w:val="nil"/>
                      </w:rPr>
                      <w:id w:val="119002952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bdr w:val="nil"/>
                    </w:rPr>
                  </w:pPr>
                  <w:sdt>
                    <w:sdtPr>
                      <w:rPr>
                        <w:rFonts w:ascii="Arial" w:eastAsia="Arial" w:hAnsi="Arial" w:cs="Arial"/>
                        <w:color w:val="000000"/>
                        <w:bdr w:val="nil"/>
                      </w:rPr>
                      <w:id w:val="-56063195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B171C0"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B171C0" w:rsidRPr="005C628F" w:rsidRDefault="00B171C0" w:rsidP="00B171C0">
                        <w:pPr>
                          <w:rPr>
                            <w:rFonts w:ascii="Arial" w:eastAsia="Arial" w:hAnsi="Arial" w:cs="Arial"/>
                            <w:i/>
                            <w:color w:val="000000"/>
                            <w:sz w:val="2"/>
                            <w:bdr w:val="nil"/>
                          </w:rPr>
                        </w:pPr>
                        <w:sdt>
                          <w:sdtPr>
                            <w:rPr>
                              <w:rFonts w:ascii="Arial" w:eastAsia="Arial" w:hAnsi="Arial" w:cs="Arial"/>
                              <w:color w:val="000000"/>
                              <w:bdr w:val="nil"/>
                            </w:rPr>
                            <w:id w:val="-2952216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B171C0" w:rsidRPr="005C628F" w:rsidRDefault="00B171C0" w:rsidP="00B171C0">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300990114"/>
                            <w:placeholder>
                              <w:docPart w:val="CE674E9ACACC436A87D75B804A7E47EB"/>
                            </w:placeholder>
                            <w:showingPlcHdr/>
                          </w:sdtPr>
                          <w:sdtContent>
                            <w:r w:rsidRPr="003E4533">
                              <w:rPr>
                                <w:rStyle w:val="Platshllartext"/>
                              </w:rPr>
                              <w:t>Klicka eller tryck här för att ange text.</w:t>
                            </w:r>
                          </w:sdtContent>
                        </w:sdt>
                      </w:p>
                    </w:tc>
                  </w:tr>
                </w:tbl>
                <w:p w:rsidR="00B171C0" w:rsidRPr="005C628F" w:rsidRDefault="00B171C0" w:rsidP="00B171C0">
                  <w:pPr>
                    <w:spacing w:before="80" w:after="80"/>
                    <w:rPr>
                      <w:rFonts w:ascii="Arial" w:eastAsia="Arial" w:hAnsi="Arial" w:cs="Arial"/>
                      <w:i/>
                      <w:color w:val="000000"/>
                      <w:sz w:val="20"/>
                      <w:bdr w:val="nil"/>
                    </w:rPr>
                  </w:pPr>
                </w:p>
              </w:tc>
            </w:tr>
            <w:tr w:rsidR="00B171C0">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B171C0" w:rsidRPr="005C628F" w:rsidRDefault="00B171C0" w:rsidP="00B171C0">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B171C0" w:rsidRPr="005C628F" w:rsidRDefault="00B171C0" w:rsidP="00B171C0">
                  <w:pPr>
                    <w:spacing w:before="80" w:after="80"/>
                    <w:rPr>
                      <w:rFonts w:ascii="Arial" w:eastAsia="Arial" w:hAnsi="Arial" w:cs="Arial"/>
                      <w:i/>
                      <w:color w:val="000000"/>
                      <w:sz w:val="20"/>
                      <w:bdr w:val="nil"/>
                    </w:rPr>
                  </w:pPr>
                  <w:sdt>
                    <w:sdtPr>
                      <w:rPr>
                        <w:rFonts w:ascii="Arial" w:eastAsia="Arial" w:hAnsi="Arial" w:cs="Arial"/>
                        <w:color w:val="000000"/>
                        <w:bdr w:val="nil"/>
                      </w:rPr>
                      <w:id w:val="-143235492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155CB8">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Har du några övriga kommentarer angående kommunens och socialtjänstens nuläge?</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Max 300 tecken.</w:t>
            </w:r>
          </w:p>
          <w:tbl>
            <w:tblPr>
              <w:tblW w:w="0" w:type="auto"/>
              <w:tblLook w:val="04A0" w:firstRow="1" w:lastRow="0" w:firstColumn="1" w:lastColumn="0" w:noHBand="0" w:noVBand="1"/>
            </w:tblPr>
            <w:tblGrid>
              <w:gridCol w:w="9256"/>
            </w:tblGrid>
            <w:tr w:rsidR="00683410" w:rsidTr="00683410">
              <w:trPr>
                <w:cantSplit/>
                <w:trHeight w:val="200"/>
              </w:trPr>
              <w:tc>
                <w:tcPr>
                  <w:tcW w:w="9266" w:type="dxa"/>
                  <w:tcBorders>
                    <w:top w:val="nil"/>
                    <w:left w:val="nil"/>
                    <w:bottom w:val="nil"/>
                    <w:right w:val="nil"/>
                  </w:tcBorders>
                  <w:tcMar>
                    <w:top w:w="0" w:type="dxa"/>
                    <w:left w:w="0" w:type="dxa"/>
                    <w:bottom w:w="0" w:type="dxa"/>
                    <w:right w:w="0" w:type="dxa"/>
                  </w:tcMar>
                </w:tcPr>
                <w:p w:rsidR="00683410" w:rsidRDefault="00683410" w:rsidP="00683410">
                  <w:sdt>
                    <w:sdtPr>
                      <w:rPr>
                        <w:rFonts w:ascii="Arial" w:eastAsia="Arial" w:hAnsi="Arial" w:cs="Arial"/>
                        <w:color w:val="000000"/>
                        <w:sz w:val="22"/>
                        <w:szCs w:val="22"/>
                      </w:rPr>
                      <w:id w:val="990142012"/>
                      <w:placeholder>
                        <w:docPart w:val="446DA429D9E94837AF68353F8303B220"/>
                      </w:placeholder>
                      <w:showingPlcHdr/>
                    </w:sdtPr>
                    <w:sdtContent>
                      <w:r w:rsidRPr="00874C93">
                        <w:rPr>
                          <w:rStyle w:val="Platshllartext"/>
                        </w:rPr>
                        <w:t>Klicka eller tryck här för att ange text.</w:t>
                      </w:r>
                    </w:sdtContent>
                  </w:sdt>
                </w:p>
              </w:tc>
            </w:tr>
          </w:tbl>
          <w:p w:rsidR="002E7C36" w:rsidRPr="005C628F" w:rsidRDefault="002E7C36" w:rsidP="002E7C36">
            <w:pPr>
              <w:spacing w:after="160"/>
              <w:rPr>
                <w:rFonts w:ascii="Arial" w:eastAsia="Arial" w:hAnsi="Arial" w:cs="Arial"/>
                <w:i/>
                <w:color w:val="000000"/>
                <w:sz w:val="20"/>
              </w:rPr>
            </w:pPr>
          </w:p>
        </w:tc>
      </w:tr>
    </w:tbl>
    <w:p w:rsidR="00D3377F" w:rsidRDefault="00D3377F" w:rsidP="002E7C36">
      <w:pPr>
        <w:rPr>
          <w:rFonts w:ascii="Arial" w:eastAsia="Arial" w:hAnsi="Arial" w:cs="Arial"/>
          <w:b/>
          <w:color w:val="000000"/>
        </w:rPr>
      </w:pPr>
    </w:p>
    <w:p w:rsidR="00D3377F" w:rsidRDefault="00D3377F">
      <w:pPr>
        <w:rPr>
          <w:rFonts w:ascii="Arial" w:eastAsia="Arial" w:hAnsi="Arial" w:cs="Arial"/>
          <w:b/>
          <w:color w:val="000000"/>
        </w:rPr>
      </w:pPr>
      <w:r>
        <w:rPr>
          <w:rFonts w:ascii="Arial" w:eastAsia="Arial" w:hAnsi="Arial" w:cs="Arial"/>
          <w:b/>
          <w:color w:val="000000"/>
        </w:rPr>
        <w:br w:type="page"/>
      </w:r>
    </w:p>
    <w:p w:rsidR="002E7C36" w:rsidRPr="005C628F" w:rsidRDefault="002E7C36" w:rsidP="002E7C36">
      <w:pPr>
        <w:rPr>
          <w:rFonts w:ascii="Arial" w:eastAsia="Arial" w:hAnsi="Arial" w:cs="Arial"/>
          <w:b/>
          <w:color w:val="000000"/>
        </w:rPr>
      </w:pPr>
      <w:bookmarkStart w:id="0" w:name="_GoBack"/>
      <w:bookmarkEnd w:id="0"/>
    </w:p>
    <w:tbl>
      <w:tblPr>
        <w:tblW w:w="0" w:type="auto"/>
        <w:tblInd w:w="120" w:type="dxa"/>
        <w:tblLook w:val="04A0" w:firstRow="1" w:lastRow="0" w:firstColumn="1" w:lastColumn="0" w:noHBand="0" w:noVBand="1"/>
      </w:tblPr>
      <w:tblGrid>
        <w:gridCol w:w="9496"/>
      </w:tblGrid>
      <w:tr w:rsidR="00004DA2" w:rsidTr="00833BD5">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D6087E" w:rsidRPr="00833BD5" w:rsidRDefault="002E7C36" w:rsidP="00833BD5">
            <w:pPr>
              <w:contextualSpacing/>
              <w:rPr>
                <w:rFonts w:ascii="Arial" w:eastAsia="Arial" w:hAnsi="Arial" w:cs="Arial"/>
                <w:b/>
                <w:color w:val="000000"/>
                <w:sz w:val="20"/>
              </w:rPr>
            </w:pPr>
            <w:r w:rsidRPr="00833BD5">
              <w:rPr>
                <w:rFonts w:ascii="Arial" w:eastAsia="Arial" w:hAnsi="Arial" w:cs="Arial"/>
                <w:b/>
                <w:color w:val="000000"/>
                <w:sz w:val="20"/>
              </w:rPr>
              <w:t>Förutsättningar och behov</w:t>
            </w:r>
          </w:p>
          <w:p w:rsidR="002E7C36" w:rsidRPr="005C628F" w:rsidRDefault="002E7C36" w:rsidP="00833BD5">
            <w:pPr>
              <w:contextualSpacing/>
              <w:rPr>
                <w:rFonts w:ascii="Arial" w:eastAsia="Arial" w:hAnsi="Arial" w:cs="Arial"/>
                <w:b/>
                <w:color w:val="000000"/>
              </w:rPr>
            </w:pPr>
            <w:r w:rsidRPr="00833BD5">
              <w:rPr>
                <w:rFonts w:ascii="Arial" w:eastAsia="Arial" w:hAnsi="Arial" w:cs="Arial"/>
                <w:color w:val="000000"/>
                <w:sz w:val="20"/>
              </w:rPr>
              <w:t>Vi ställer frågor om den egna kommunens och socialtjänstens förutsättningar att ställa om sin verksamhet i enlighet med en ny socialtjänstlag och fångar upp behov av stöd inför den långsiktiga omställningen.</w:t>
            </w:r>
            <w:r w:rsidRPr="005C628F">
              <w:rPr>
                <w:rFonts w:ascii="Arial" w:eastAsia="Arial" w:hAnsi="Arial" w:cs="Arial"/>
                <w:b/>
                <w:color w:val="000000"/>
                <w:sz w:val="20"/>
              </w:rPr>
              <w:t xml:space="preserve">    </w:t>
            </w: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042340">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22. I vilken utsträckning bedömer ni att ni har förutsättningar att ställa om er verksamhet i enlighet med kraven i en ny socialtjänstlag inom området motverka hemlöshet?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75111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202524029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46466343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6085393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691542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7471093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533548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776828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419444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688257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429370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821515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8025334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315470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4700522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2124122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20028060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125956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686490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476354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4511008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9591449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465751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613392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0945A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23. I vilken utsträckning bedömer ni att ni har förutsättningar att ställa om er verksamhet i enlighet med kraven i en ny socialtjänstlag inom området ekonomiskt bistånd?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3355719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82866806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765771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148509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353423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901126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466917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3997366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754501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569462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408015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7715288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13479124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0346556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89192428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3931116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9682718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2769393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02030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221397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514972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8915573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1489711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80959124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22EA7">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24. I vilken utsträckning bedömer ni att ni har förutsättningar att ställa om er verksamhet i enlighet med kraven i en ny socialtjänstlag inom området skadligt bruk och beroende?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40534921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06278757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7422233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205356474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3299250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7266889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222292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820006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632237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285518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593225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770016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9737890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363057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7319626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189968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695405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1291642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5332475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1677423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103813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6027769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1430915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579161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22EA7">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25. I vilken utsträckning bedömer ni att ni har förutsättningar att ställa om er verksamhet i enlighet med kraven i en ny socialtjänstlag inom området socialpsykiatri?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5786559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617984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056218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2185900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001762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843647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367915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27049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968073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5702171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975773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19046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0906686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20027320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7487041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8759687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47341165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5851110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767193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047594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797959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9751773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917640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129386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22EA7">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26. I vilken utsträckning bedömer ni att ni har förutsättningar att ställa om er verksamhet i enlighet med kraven i en ny socialtjänstlag inom området våld i nära relation?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0101813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0423168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3941184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4808079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8255603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9455188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075119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5241329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85197825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4296713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7225313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6093970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71000091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5708400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7952929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89973583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813573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9739394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9953444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238781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89289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075554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1310067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55250294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810227">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27. I vilken utsträckning bedömer ni att ni har förutsättningar att ställa om er verksamhet i enlighet med kraven i en ny socialtjänstlag inom området social barn- och ungdomsvård?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429467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47459199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627545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8996567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819719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4197809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8482904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14032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5867266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4558110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19019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688523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3725041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5556328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0423616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6455785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8396168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22652779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5684657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890405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7831082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0693905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6038808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332329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66003D">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28. I vilken utsträckning bedömer ni att ni har förutsättningar att ställa om er verksamhet i enlighet med kraven i en ny socialtjänstlag inom området funktionshinder?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91793444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14111400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43247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2775817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29278817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934598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1658155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6350935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2945222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83250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36293845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98735461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63316520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34737286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7018598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9699647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69869827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561823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110665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690209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4980116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1068409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759014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4042908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66003D">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 xml:space="preserve">29. I vilken utsträckning bedömer ni att ni har förutsättningar att ställa om er verksamhet i enlighet med kraven i en ny socialtjänstlag inom området äldreomsorg?    </w:t>
            </w:r>
          </w:p>
          <w:p w:rsidR="0004234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förutsättningar så avses en sammanvägd bedömning av samtliga faktorer som ni anser är betydelsefulla för att ställa om verksamheten i enlighet med en ny socialtjänstlag.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Gradera svaret på en skala mellan 1–5 där 1 motsvarar i låg utsträckning och 5 motsvarar i hög utsträckning.</w:t>
            </w:r>
          </w:p>
          <w:tbl>
            <w:tblPr>
              <w:tblW w:w="0" w:type="auto"/>
              <w:tblLook w:val="04A0" w:firstRow="1" w:lastRow="0" w:firstColumn="1" w:lastColumn="0" w:noHBand="0" w:noVBand="1"/>
            </w:tblPr>
            <w:tblGrid>
              <w:gridCol w:w="1703"/>
              <w:gridCol w:w="1364"/>
              <w:gridCol w:w="1181"/>
              <w:gridCol w:w="1181"/>
              <w:gridCol w:w="1181"/>
              <w:gridCol w:w="1363"/>
              <w:gridCol w:w="1283"/>
            </w:tblGrid>
            <w:tr w:rsidR="00004DA2"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0" w:type="dxa"/>
                  </w:tcMar>
                </w:tcPr>
                <w:p w:rsidR="002E7C36" w:rsidRPr="005C628F" w:rsidRDefault="002E7C36" w:rsidP="002E7C36">
                  <w:pPr>
                    <w:spacing w:after="60"/>
                    <w:rPr>
                      <w:rFonts w:ascii="Arial" w:eastAsia="Arial" w:hAnsi="Arial" w:cs="Arial"/>
                      <w:color w:val="000000"/>
                      <w:sz w:val="20"/>
                    </w:rPr>
                  </w:pPr>
                </w:p>
              </w:tc>
              <w:tc>
                <w:tcPr>
                  <w:tcW w:w="136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Låg utsträckning   1</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2</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3</w:t>
                  </w:r>
                </w:p>
              </w:tc>
              <w:tc>
                <w:tcPr>
                  <w:tcW w:w="11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 xml:space="preserve">    4</w:t>
                  </w:r>
                </w:p>
              </w:tc>
              <w:tc>
                <w:tcPr>
                  <w:tcW w:w="1363"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Hög utsträckning   5</w:t>
                  </w:r>
                </w:p>
              </w:tc>
              <w:tc>
                <w:tcPr>
                  <w:tcW w:w="1284" w:type="dxa"/>
                  <w:tcBorders>
                    <w:top w:val="nil"/>
                    <w:left w:val="nil"/>
                    <w:bottom w:val="nil"/>
                    <w:right w:val="nil"/>
                  </w:tcBorders>
                  <w:shd w:val="clear" w:color="auto" w:fill="FFFFFF"/>
                  <w:tcMar>
                    <w:top w:w="0" w:type="dxa"/>
                    <w:left w:w="0" w:type="dxa"/>
                    <w:bottom w:w="0" w:type="dxa"/>
                    <w:right w:w="0" w:type="dxa"/>
                  </w:tcMar>
                  <w:vAlign w:val="bottom"/>
                </w:tcPr>
                <w:p w:rsidR="002E7C36" w:rsidRPr="005C628F" w:rsidRDefault="002E7C36" w:rsidP="002E7C36">
                  <w:pPr>
                    <w:spacing w:after="60"/>
                    <w:jc w:val="center"/>
                    <w:rPr>
                      <w:rFonts w:ascii="Arial" w:eastAsia="Arial" w:hAnsi="Arial" w:cs="Arial"/>
                      <w:b/>
                      <w:color w:val="000000"/>
                      <w:sz w:val="20"/>
                    </w:rPr>
                  </w:pPr>
                  <w:r w:rsidRPr="005C628F">
                    <w:rPr>
                      <w:rFonts w:ascii="Arial" w:eastAsia="Arial" w:hAnsi="Arial" w:cs="Arial"/>
                      <w:b/>
                      <w:color w:val="000000"/>
                      <w:sz w:val="20"/>
                    </w:rPr>
                    <w:t>Kan inte bedöma</w:t>
                  </w:r>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rPr>
                  </w:pPr>
                  <w:r w:rsidRPr="005C628F">
                    <w:rPr>
                      <w:rFonts w:ascii="Arial" w:eastAsia="Arial" w:hAnsi="Arial" w:cs="Arial"/>
                      <w:color w:val="000000"/>
                      <w:sz w:val="20"/>
                    </w:rPr>
                    <w:t>Kunskapsbaserad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55400051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23922247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4567150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7527117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1899357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366912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Lätt tillgänglig</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6572604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20039277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4214634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59828708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3637986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3613171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Förebyggande</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1715327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19157654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37183706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21318161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77578553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rPr>
                  </w:pPr>
                  <w:sdt>
                    <w:sdtPr>
                      <w:rPr>
                        <w:rFonts w:ascii="Arial" w:eastAsia="Arial" w:hAnsi="Arial" w:cs="Arial"/>
                        <w:color w:val="000000"/>
                        <w:bdr w:val="nil"/>
                      </w:rPr>
                      <w:id w:val="199005174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042340" w:rsidTr="00042340">
              <w:trPr>
                <w:cantSplit/>
                <w:trHeight w:val="200"/>
              </w:trPr>
              <w:tc>
                <w:tcPr>
                  <w:tcW w:w="1703" w:type="dxa"/>
                  <w:tcBorders>
                    <w:top w:val="nil"/>
                    <w:left w:val="nil"/>
                    <w:bottom w:val="nil"/>
                    <w:right w:val="nil"/>
                  </w:tcBorders>
                  <w:shd w:val="clear" w:color="auto" w:fill="FFFFFF"/>
                  <w:tcMar>
                    <w:top w:w="0" w:type="dxa"/>
                    <w:left w:w="0" w:type="dxa"/>
                    <w:bottom w:w="0" w:type="dxa"/>
                    <w:right w:w="100" w:type="dxa"/>
                  </w:tcMar>
                </w:tcPr>
                <w:p w:rsidR="00042340" w:rsidRPr="005C628F" w:rsidRDefault="00042340" w:rsidP="00042340">
                  <w:pPr>
                    <w:spacing w:before="100" w:after="100"/>
                    <w:rPr>
                      <w:rFonts w:ascii="Arial" w:eastAsia="Arial" w:hAnsi="Arial" w:cs="Arial"/>
                      <w:color w:val="000000"/>
                      <w:sz w:val="20"/>
                      <w:bdr w:val="nil"/>
                    </w:rPr>
                  </w:pPr>
                  <w:r w:rsidRPr="005C628F">
                    <w:rPr>
                      <w:rFonts w:ascii="Arial" w:eastAsia="Arial" w:hAnsi="Arial" w:cs="Arial"/>
                      <w:color w:val="000000"/>
                      <w:sz w:val="20"/>
                      <w:bdr w:val="nil"/>
                    </w:rPr>
                    <w:t>Jämställd</w:t>
                  </w:r>
                </w:p>
              </w:tc>
              <w:tc>
                <w:tcPr>
                  <w:tcW w:w="136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96997651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371112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74114800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1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0002805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363"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6014866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1284" w:type="dxa"/>
                  <w:tcBorders>
                    <w:top w:val="nil"/>
                    <w:left w:val="nil"/>
                    <w:bottom w:val="nil"/>
                    <w:right w:val="nil"/>
                  </w:tcBorders>
                  <w:shd w:val="clear" w:color="auto" w:fill="FFFFFF"/>
                  <w:tcMar>
                    <w:top w:w="0" w:type="dxa"/>
                    <w:left w:w="0" w:type="dxa"/>
                    <w:bottom w:w="0" w:type="dxa"/>
                    <w:right w:w="0" w:type="dxa"/>
                  </w:tcMar>
                  <w:vAlign w:val="center"/>
                </w:tcPr>
                <w:p w:rsidR="00042340" w:rsidRPr="005C628F" w:rsidRDefault="00042340" w:rsidP="00042340">
                  <w:pPr>
                    <w:spacing w:before="80" w:after="80"/>
                    <w:jc w:val="center"/>
                    <w:rPr>
                      <w:rFonts w:ascii="Arial" w:eastAsia="Arial" w:hAnsi="Arial" w:cs="Arial"/>
                      <w:i/>
                      <w:color w:val="000000"/>
                      <w:sz w:val="20"/>
                      <w:bdr w:val="nil"/>
                    </w:rPr>
                  </w:pPr>
                  <w:sdt>
                    <w:sdtPr>
                      <w:rPr>
                        <w:rFonts w:ascii="Arial" w:eastAsia="Arial" w:hAnsi="Arial" w:cs="Arial"/>
                        <w:color w:val="000000"/>
                        <w:bdr w:val="nil"/>
                      </w:rPr>
                      <w:id w:val="-12579076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30. Vilka faktorer bedömer ni som viktigast för att ställa om kommunens socialtjänst i enlighet med kraven i en ny socialtjänstlag inom området motverka hemlöshet?  </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41886224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296843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34970480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207361732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33456786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44181315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1433133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46010537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150058282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599248788"/>
                            <w:placeholder>
                              <w:docPart w:val="24F203FBAE534DACBE0D6817C9A05C8C"/>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4179478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31. Vilka faktorer bedömer ni som viktigast för att ställa om kommunens socialtjänst i enlighet med kraven i en ny socialtjänstlag inom området ekonomiskt bistånd?   </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77621100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00300637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7091661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02096815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94538887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4473461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6952183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9937166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16068701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06270637"/>
                            <w:placeholder>
                              <w:docPart w:val="B11472BB7F0541958075BFCD6054819C"/>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85569157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32. Vilka faktorer bedömer ni som viktigast för att ställa om kommunens socialtjänst i enlighet med kraven i en ny socialtjänstlag inom området skadligt bruk och beroende?</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213535515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209901213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31252168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5144145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07261517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61806472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07904931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7210391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7224909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991841809"/>
                            <w:placeholder>
                              <w:docPart w:val="4EB3B0CA7C144762A6C5DEDF1213B978"/>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22487759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 xml:space="preserve">33. Vilka faktorer bedömer ni som viktigast för att ställa om kommunens socialtjänst i enlighet med kraven i en ny socialtjänstlag inom området socialpsykiatri?        </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64048409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5925618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06006439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9556828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68035111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29456425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3548220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62647421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164731165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926296747"/>
                            <w:placeholder>
                              <w:docPart w:val="4A48343239634E44BA0984BA9358475F"/>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1737961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34. Vilka faktorer bedömer ni som viktigast för att ställa om kommunens socialtjänst i enlighet med kraven i en ny socialtjänstlag inom området våld i nära relation?</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2312336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8708801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25398023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06232103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213020296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65133726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39959884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94507389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56865595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610894791"/>
                            <w:placeholder>
                              <w:docPart w:val="6B602CF0813548078B4534D1BF33E6A5"/>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445151723"/>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35. Vilka faktorer bedömer ni som viktigast för att ställa om kommunens socialtjänst i enlighet med kraven i en ny socialtjänstlag inom området social barn- och ungdomsvård?</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59107170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63926491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57262324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80423422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83776889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77898952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2131441785"/>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98531521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192640559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606114836"/>
                            <w:placeholder>
                              <w:docPart w:val="C01EA33459FA47FBACB89C71D301BB08"/>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97116660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36. Vilka faktorer bedömer ni som viktigast för att ställa om kommunens socialtjänst i enlighet med kraven i en ny socialtjänstlag inom området funktionshinder?</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07554908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2070478430"/>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32335789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8433050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6645836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4040269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1048128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8943233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67021950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9218593"/>
                            <w:placeholder>
                              <w:docPart w:val="41E8156DCEF04408ADFAE5D4D4766CBE"/>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63417207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Look w:val="04A0" w:firstRow="1" w:lastRow="0" w:firstColumn="1" w:lastColumn="0" w:noHBand="0" w:noVBand="1"/>
      </w:tblPr>
      <w:tblGrid>
        <w:gridCol w:w="9496"/>
      </w:tblGrid>
      <w:tr w:rsidR="00004DA2" w:rsidTr="002C61DA">
        <w:trPr>
          <w:cantSplit/>
        </w:trPr>
        <w:tc>
          <w:tcPr>
            <w:tcW w:w="9640" w:type="dxa"/>
            <w:tcBorders>
              <w:top w:val="single" w:sz="4" w:space="0" w:color="auto"/>
              <w:left w:val="single" w:sz="4" w:space="0" w:color="auto"/>
              <w:bottom w:val="single" w:sz="4" w:space="0" w:color="auto"/>
              <w:right w:val="single" w:sz="4" w:space="0" w:color="auto"/>
            </w:tcBorders>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lastRenderedPageBreak/>
              <w:t>37. Vilka faktorer bedömer ni som viktigast för att ställa om kommunens socialtjänst i enlighet med kraven i en ny socialtjänstlag inom området äldreomsorg?</w:t>
            </w:r>
          </w:p>
          <w:p w:rsidR="00A40460" w:rsidRDefault="002E7C36" w:rsidP="002E7C36">
            <w:pPr>
              <w:spacing w:after="160"/>
              <w:rPr>
                <w:rFonts w:ascii="Arial" w:eastAsia="Arial" w:hAnsi="Arial" w:cs="Arial"/>
                <w:i/>
                <w:color w:val="000000"/>
                <w:sz w:val="20"/>
              </w:rPr>
            </w:pPr>
            <w:r w:rsidRPr="005C628F">
              <w:rPr>
                <w:rFonts w:ascii="Arial" w:eastAsia="Arial" w:hAnsi="Arial" w:cs="Arial"/>
                <w:i/>
                <w:color w:val="000000"/>
                <w:sz w:val="20"/>
              </w:rPr>
              <w:t xml:space="preserve">Med viktiga faktorer så avser vi till exempel faktorer som kan påverka verksamhetens möjligheter att ställa om i enlighet med kraven i en ny socialtjänstlag. Samtliga faktorer kan vara relevanta men i detta fall efterfrågar vi faktorer som är särskilt utmärkande för er verksamhet.  </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Välj minst ett alternativ och max tre.</w:t>
            </w:r>
          </w:p>
          <w:tbl>
            <w:tblPr>
              <w:tblW w:w="0" w:type="auto"/>
              <w:tblLook w:val="04A0" w:firstRow="1" w:lastRow="0" w:firstColumn="1" w:lastColumn="0" w:noHBand="0" w:noVBand="1"/>
            </w:tblPr>
            <w:tblGrid>
              <w:gridCol w:w="3888"/>
              <w:gridCol w:w="5368"/>
            </w:tblGrid>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rPr>
                  </w:pPr>
                  <w:r w:rsidRPr="005C628F">
                    <w:rPr>
                      <w:rFonts w:ascii="Arial" w:eastAsia="Arial" w:hAnsi="Arial" w:cs="Arial"/>
                      <w:i/>
                      <w:color w:val="000000"/>
                      <w:sz w:val="20"/>
                    </w:rPr>
                    <w:t>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47228976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Personalförsörjning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880397108"/>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Finansiella resurser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095250361"/>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Kunskapsbaserade arbetssätt, evidensbaserade insatser och standardiserade bedömningsmetoder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706876526"/>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Uppföljnings- och analyskompetens</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1596388399"/>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Tillgång till lokala data/statistik</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56609934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Rättslig vägledning</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rPr>
                  </w:pPr>
                  <w:sdt>
                    <w:sdtPr>
                      <w:rPr>
                        <w:rFonts w:ascii="Arial" w:eastAsia="Arial" w:hAnsi="Arial" w:cs="Arial"/>
                        <w:color w:val="000000"/>
                        <w:bdr w:val="nil"/>
                      </w:rPr>
                      <w:id w:val="-976957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Samverkan med relevanta aktörer</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882916252"/>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Annat. Ange vad:</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tbl>
                  <w:tblPr>
                    <w:tblW w:w="5368" w:type="dxa"/>
                    <w:tblLook w:val="04A0" w:firstRow="1" w:lastRow="0" w:firstColumn="1" w:lastColumn="0" w:noHBand="0" w:noVBand="1"/>
                  </w:tblPr>
                  <w:tblGrid>
                    <w:gridCol w:w="545"/>
                    <w:gridCol w:w="4823"/>
                  </w:tblGrid>
                  <w:tr w:rsidR="0066003D" w:rsidTr="00A40460">
                    <w:trPr>
                      <w:cantSplit/>
                      <w:trHeight w:val="205"/>
                    </w:trPr>
                    <w:tc>
                      <w:tcPr>
                        <w:tcW w:w="545" w:type="dxa"/>
                        <w:tcBorders>
                          <w:top w:val="nil"/>
                          <w:left w:val="nil"/>
                          <w:bottom w:val="nil"/>
                          <w:right w:val="nil"/>
                        </w:tcBorders>
                        <w:shd w:val="clear" w:color="auto" w:fill="FFFFFF"/>
                        <w:tcMar>
                          <w:top w:w="0" w:type="dxa"/>
                          <w:left w:w="0" w:type="dxa"/>
                          <w:bottom w:w="0" w:type="dxa"/>
                          <w:right w:w="60" w:type="dxa"/>
                        </w:tcMar>
                        <w:vAlign w:val="center"/>
                      </w:tcPr>
                      <w:p w:rsidR="0066003D" w:rsidRPr="005C628F" w:rsidRDefault="0066003D" w:rsidP="0066003D">
                        <w:pPr>
                          <w:rPr>
                            <w:rFonts w:ascii="Arial" w:eastAsia="Arial" w:hAnsi="Arial" w:cs="Arial"/>
                            <w:i/>
                            <w:color w:val="000000"/>
                            <w:sz w:val="2"/>
                            <w:bdr w:val="nil"/>
                          </w:rPr>
                        </w:pPr>
                        <w:sdt>
                          <w:sdtPr>
                            <w:rPr>
                              <w:rFonts w:ascii="Arial" w:eastAsia="Arial" w:hAnsi="Arial" w:cs="Arial"/>
                              <w:color w:val="000000"/>
                              <w:bdr w:val="nil"/>
                            </w:rPr>
                            <w:id w:val="858012934"/>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c>
                      <w:tcPr>
                        <w:tcW w:w="4823" w:type="dxa"/>
                        <w:tcBorders>
                          <w:top w:val="nil"/>
                          <w:left w:val="nil"/>
                          <w:bottom w:val="nil"/>
                          <w:right w:val="nil"/>
                        </w:tcBorders>
                        <w:shd w:val="clear" w:color="auto" w:fill="FFFFFF"/>
                        <w:tcMar>
                          <w:top w:w="0" w:type="dxa"/>
                          <w:left w:w="0" w:type="dxa"/>
                          <w:bottom w:w="0" w:type="dxa"/>
                          <w:right w:w="60" w:type="dxa"/>
                        </w:tcMar>
                        <w:vAlign w:val="bottom"/>
                      </w:tcPr>
                      <w:p w:rsidR="0066003D" w:rsidRPr="005C628F" w:rsidRDefault="0066003D" w:rsidP="0066003D">
                        <w:pPr>
                          <w:pBdr>
                            <w:bottom w:val="dotted" w:sz="8" w:space="0" w:color="000000"/>
                          </w:pBdr>
                          <w:rPr>
                            <w:rFonts w:ascii="Arial" w:eastAsia="Arial" w:hAnsi="Arial" w:cs="Arial"/>
                            <w:i/>
                            <w:color w:val="000000"/>
                            <w:sz w:val="2"/>
                            <w:bdr w:val="nil"/>
                          </w:rPr>
                        </w:pPr>
                        <w:sdt>
                          <w:sdtPr>
                            <w:rPr>
                              <w:rFonts w:ascii="Arial" w:eastAsia="Arial" w:hAnsi="Arial" w:cs="Arial"/>
                              <w:color w:val="000000"/>
                              <w:sz w:val="22"/>
                              <w:szCs w:val="22"/>
                            </w:rPr>
                            <w:id w:val="1521735381"/>
                            <w:placeholder>
                              <w:docPart w:val="CB975C858E4245DDAA4A3F88EC0C13AB"/>
                            </w:placeholder>
                            <w:showingPlcHdr/>
                          </w:sdtPr>
                          <w:sdtContent>
                            <w:r w:rsidRPr="003E4533">
                              <w:rPr>
                                <w:rStyle w:val="Platshllartext"/>
                              </w:rPr>
                              <w:t>Klicka eller tryck här för att ange text.</w:t>
                            </w:r>
                          </w:sdtContent>
                        </w:sdt>
                      </w:p>
                    </w:tc>
                  </w:tr>
                </w:tbl>
                <w:p w:rsidR="0066003D" w:rsidRPr="005C628F" w:rsidRDefault="0066003D" w:rsidP="0066003D">
                  <w:pPr>
                    <w:spacing w:before="80" w:after="80"/>
                    <w:rPr>
                      <w:rFonts w:ascii="Arial" w:eastAsia="Arial" w:hAnsi="Arial" w:cs="Arial"/>
                      <w:i/>
                      <w:color w:val="000000"/>
                      <w:sz w:val="20"/>
                      <w:bdr w:val="nil"/>
                    </w:rPr>
                  </w:pPr>
                </w:p>
              </w:tc>
            </w:tr>
            <w:tr w:rsidR="0066003D">
              <w:trPr>
                <w:cantSplit/>
                <w:trHeight w:val="200"/>
              </w:trPr>
              <w:tc>
                <w:tcPr>
                  <w:tcW w:w="4000" w:type="dxa"/>
                  <w:tcBorders>
                    <w:top w:val="nil"/>
                    <w:left w:val="nil"/>
                    <w:bottom w:val="nil"/>
                    <w:right w:val="nil"/>
                  </w:tcBorders>
                  <w:shd w:val="clear" w:color="auto" w:fill="FFFFFF"/>
                  <w:tcMar>
                    <w:top w:w="0" w:type="dxa"/>
                    <w:left w:w="0" w:type="dxa"/>
                    <w:bottom w:w="0" w:type="dxa"/>
                    <w:right w:w="100" w:type="dxa"/>
                  </w:tcMar>
                  <w:vAlign w:val="center"/>
                </w:tcPr>
                <w:p w:rsidR="0066003D" w:rsidRPr="005C628F" w:rsidRDefault="0066003D" w:rsidP="0066003D">
                  <w:pPr>
                    <w:spacing w:before="80" w:after="80"/>
                    <w:rPr>
                      <w:rFonts w:ascii="Arial" w:eastAsia="Arial" w:hAnsi="Arial" w:cs="Arial"/>
                      <w:i/>
                      <w:color w:val="000000"/>
                      <w:sz w:val="20"/>
                      <w:bdr w:val="nil"/>
                    </w:rPr>
                  </w:pPr>
                  <w:r w:rsidRPr="005C628F">
                    <w:rPr>
                      <w:rFonts w:ascii="Arial" w:eastAsia="Arial" w:hAnsi="Arial" w:cs="Arial"/>
                      <w:i/>
                      <w:color w:val="000000"/>
                      <w:sz w:val="20"/>
                      <w:bdr w:val="nil"/>
                    </w:rPr>
                    <w:t>Vet inte</w:t>
                  </w:r>
                </w:p>
              </w:tc>
              <w:tc>
                <w:tcPr>
                  <w:tcW w:w="2200" w:type="dxa"/>
                  <w:tcBorders>
                    <w:top w:val="nil"/>
                    <w:left w:val="nil"/>
                    <w:bottom w:val="nil"/>
                    <w:right w:val="nil"/>
                  </w:tcBorders>
                  <w:shd w:val="clear" w:color="auto" w:fill="FFFFFF"/>
                  <w:tcMar>
                    <w:top w:w="0" w:type="dxa"/>
                    <w:left w:w="0" w:type="dxa"/>
                    <w:bottom w:w="0" w:type="dxa"/>
                    <w:right w:w="0" w:type="dxa"/>
                  </w:tcMar>
                  <w:vAlign w:val="center"/>
                </w:tcPr>
                <w:p w:rsidR="0066003D" w:rsidRPr="005C628F" w:rsidRDefault="0066003D" w:rsidP="0066003D">
                  <w:pPr>
                    <w:spacing w:before="80" w:after="80"/>
                    <w:rPr>
                      <w:rFonts w:ascii="Arial" w:eastAsia="Arial" w:hAnsi="Arial" w:cs="Arial"/>
                      <w:i/>
                      <w:color w:val="000000"/>
                      <w:sz w:val="20"/>
                      <w:bdr w:val="nil"/>
                    </w:rPr>
                  </w:pPr>
                  <w:sdt>
                    <w:sdtPr>
                      <w:rPr>
                        <w:rFonts w:ascii="Arial" w:eastAsia="Arial" w:hAnsi="Arial" w:cs="Arial"/>
                        <w:color w:val="000000"/>
                        <w:bdr w:val="nil"/>
                      </w:rPr>
                      <w:id w:val="160431887"/>
                      <w14:checkbox>
                        <w14:checked w14:val="0"/>
                        <w14:checkedState w14:val="2612" w14:font="MS Gothic"/>
                        <w14:uncheckedState w14:val="2610" w14:font="MS Gothic"/>
                      </w14:checkbox>
                    </w:sdtPr>
                    <w:sdtContent>
                      <w:r>
                        <w:rPr>
                          <w:rFonts w:ascii="MS Gothic" w:eastAsia="MS Gothic" w:hAnsi="MS Gothic" w:cs="Arial" w:hint="eastAsia"/>
                          <w:color w:val="000000"/>
                          <w:bdr w:val="nil"/>
                        </w:rPr>
                        <w:t>☐</w:t>
                      </w:r>
                    </w:sdtContent>
                  </w:sdt>
                </w:p>
              </w:tc>
            </w:tr>
          </w:tbl>
          <w:p w:rsidR="002E7C36" w:rsidRPr="005C628F" w:rsidRDefault="002E7C36" w:rsidP="002E7C36">
            <w:pPr>
              <w:spacing w:before="80" w:after="8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tbl>
      <w:tblPr>
        <w:tblW w:w="0" w:type="auto"/>
        <w:tblInd w:w="1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004DA2" w:rsidTr="00552F21">
        <w:trPr>
          <w:cantSplit/>
        </w:trPr>
        <w:tc>
          <w:tcPr>
            <w:tcW w:w="9640" w:type="dxa"/>
            <w:tcMar>
              <w:top w:w="280" w:type="dxa"/>
              <w:left w:w="120" w:type="dxa"/>
              <w:bottom w:w="280" w:type="dxa"/>
              <w:right w:w="120" w:type="dxa"/>
            </w:tcMar>
            <w:vAlign w:val="center"/>
          </w:tcPr>
          <w:p w:rsidR="002E7C36" w:rsidRPr="005C628F" w:rsidRDefault="002E7C36" w:rsidP="002E7C36">
            <w:pPr>
              <w:spacing w:after="160"/>
              <w:rPr>
                <w:rFonts w:ascii="Arial" w:eastAsia="Arial" w:hAnsi="Arial" w:cs="Arial"/>
                <w:b/>
                <w:color w:val="000000"/>
              </w:rPr>
            </w:pPr>
            <w:r w:rsidRPr="005C628F">
              <w:rPr>
                <w:rFonts w:ascii="Arial" w:eastAsia="Arial" w:hAnsi="Arial" w:cs="Arial"/>
                <w:b/>
                <w:color w:val="000000"/>
                <w:sz w:val="20"/>
              </w:rPr>
              <w:t>Har du några övriga kommentarer angående kommunens och socialtjänstens förutsättningar och behov för att ställa om till den nya socialtjänstlagen?</w:t>
            </w:r>
          </w:p>
          <w:p w:rsidR="002E7C36" w:rsidRPr="005C628F" w:rsidRDefault="002E7C36" w:rsidP="002E7C36">
            <w:pPr>
              <w:spacing w:after="160"/>
              <w:rPr>
                <w:rFonts w:ascii="Arial" w:eastAsia="Arial" w:hAnsi="Arial" w:cs="Arial"/>
                <w:b/>
                <w:color w:val="000000"/>
                <w:sz w:val="20"/>
              </w:rPr>
            </w:pPr>
            <w:r w:rsidRPr="005C628F">
              <w:rPr>
                <w:rFonts w:ascii="Arial" w:eastAsia="Arial" w:hAnsi="Arial" w:cs="Arial"/>
                <w:i/>
                <w:color w:val="000000"/>
                <w:sz w:val="20"/>
              </w:rPr>
              <w:t>Max 300 tecken.</w:t>
            </w:r>
          </w:p>
          <w:tbl>
            <w:tblPr>
              <w:tblW w:w="0" w:type="auto"/>
              <w:tblLook w:val="04A0" w:firstRow="1" w:lastRow="0" w:firstColumn="1" w:lastColumn="0" w:noHBand="0" w:noVBand="1"/>
            </w:tblPr>
            <w:tblGrid>
              <w:gridCol w:w="9256"/>
            </w:tblGrid>
            <w:tr w:rsidR="00552F21" w:rsidTr="00552F21">
              <w:trPr>
                <w:cantSplit/>
                <w:trHeight w:val="200"/>
              </w:trPr>
              <w:tc>
                <w:tcPr>
                  <w:tcW w:w="9266" w:type="dxa"/>
                  <w:tcBorders>
                    <w:top w:val="nil"/>
                    <w:left w:val="nil"/>
                    <w:bottom w:val="nil"/>
                    <w:right w:val="nil"/>
                  </w:tcBorders>
                  <w:tcMar>
                    <w:top w:w="0" w:type="dxa"/>
                    <w:left w:w="0" w:type="dxa"/>
                    <w:bottom w:w="0" w:type="dxa"/>
                    <w:right w:w="0" w:type="dxa"/>
                  </w:tcMar>
                </w:tcPr>
                <w:p w:rsidR="00552F21" w:rsidRDefault="00552F21" w:rsidP="00552F21">
                  <w:sdt>
                    <w:sdtPr>
                      <w:rPr>
                        <w:rFonts w:ascii="Arial" w:eastAsia="Arial" w:hAnsi="Arial" w:cs="Arial"/>
                        <w:color w:val="000000"/>
                        <w:sz w:val="22"/>
                        <w:szCs w:val="22"/>
                      </w:rPr>
                      <w:id w:val="317773886"/>
                      <w:placeholder>
                        <w:docPart w:val="F4B72305F46D410D986D63879A777AC4"/>
                      </w:placeholder>
                      <w:showingPlcHdr/>
                    </w:sdtPr>
                    <w:sdtContent>
                      <w:r w:rsidRPr="003F07B9">
                        <w:rPr>
                          <w:rStyle w:val="Platshllartext"/>
                        </w:rPr>
                        <w:t>Klicka eller tryck här för att ange text.</w:t>
                      </w:r>
                    </w:sdtContent>
                  </w:sdt>
                </w:p>
              </w:tc>
            </w:tr>
          </w:tbl>
          <w:p w:rsidR="002E7C36" w:rsidRPr="005C628F" w:rsidRDefault="002E7C36" w:rsidP="002E7C36">
            <w:pPr>
              <w:spacing w:after="160"/>
              <w:rPr>
                <w:rFonts w:ascii="Arial" w:eastAsia="Arial" w:hAnsi="Arial" w:cs="Arial"/>
                <w:i/>
                <w:color w:val="000000"/>
                <w:sz w:val="20"/>
              </w:rPr>
            </w:pPr>
          </w:p>
        </w:tc>
      </w:tr>
    </w:tbl>
    <w:p w:rsidR="002E7C36" w:rsidRPr="005C628F" w:rsidRDefault="002E7C36" w:rsidP="002E7C36">
      <w:pPr>
        <w:rPr>
          <w:rFonts w:ascii="Arial" w:eastAsia="Arial" w:hAnsi="Arial" w:cs="Arial"/>
          <w:b/>
          <w:color w:val="000000"/>
        </w:rPr>
      </w:pPr>
    </w:p>
    <w:sectPr w:rsidR="002E7C36" w:rsidRPr="005C628F" w:rsidSect="002E7C36">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460" w:rsidRDefault="00A40460">
      <w:r>
        <w:separator/>
      </w:r>
    </w:p>
  </w:endnote>
  <w:endnote w:type="continuationSeparator" w:id="0">
    <w:p w:rsidR="00A40460" w:rsidRDefault="00A4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460" w:rsidRDefault="00A4046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40460" w:rsidRDefault="00A4046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460" w:rsidRDefault="00A404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460" w:rsidRDefault="00A404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460" w:rsidRDefault="00A40460">
      <w:r>
        <w:separator/>
      </w:r>
    </w:p>
  </w:footnote>
  <w:footnote w:type="continuationSeparator" w:id="0">
    <w:p w:rsidR="00A40460" w:rsidRDefault="00A4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460" w:rsidRDefault="00A404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460" w:rsidRPr="008842AA" w:rsidRDefault="00A40460" w:rsidP="002E7C36">
    <w:pPr>
      <w:pStyle w:val="Sidhuvud"/>
    </w:pPr>
    <w:sdt>
      <w:sdtPr>
        <w:id w:val="448745487"/>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470" o:spid="_x0000_s2049" type="#_x0000_t136" style="position:absolute;margin-left:0;margin-top:0;width:600.3pt;height:78.3pt;rotation:315;z-index:-251657216;mso-position-horizontal:center;mso-position-horizontal-relative:margin;mso-position-vertical:center;mso-position-vertical-relative:margin" o:allowincell="f" fillcolor="silver" stroked="f">
              <v:fill opacity=".5"/>
              <v:textpath style="font-family:&quot;Calibri&quot;;font-size:1pt" string="Enkäten besvaras på webben"/>
              <w10:wrap anchorx="margin" anchory="margin"/>
            </v:shape>
          </w:pict>
        </w:r>
      </w:sdtContent>
    </w:sdt>
    <w:r w:rsidRPr="006D6C3A">
      <w:rPr>
        <w:noProof/>
      </w:rPr>
      <w:drawing>
        <wp:inline distT="0" distB="0" distL="0" distR="0" wp14:anchorId="29D79BD7" wp14:editId="4F825927">
          <wp:extent cx="2035810" cy="421640"/>
          <wp:effectExtent l="0" t="0" r="0" b="0"/>
          <wp:docPr id="2" name="Bildobjekt 8" descr="Socialstyrelsen Logo Vansterstallt 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Socialstyrelsen Logo Vansterstallt RG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421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460" w:rsidRDefault="00A404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BE6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80C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D02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E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A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61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A5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0E9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07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85B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186996A"/>
    <w:lvl w:ilvl="0">
      <w:numFmt w:val="decimal"/>
      <w:pStyle w:val="Punkttt"/>
      <w:lvlText w:val="*"/>
      <w:lvlJc w:val="left"/>
    </w:lvl>
  </w:abstractNum>
  <w:abstractNum w:abstractNumId="11" w15:restartNumberingAfterBreak="0">
    <w:nsid w:val="03D77963"/>
    <w:multiLevelType w:val="singleLevel"/>
    <w:tmpl w:val="B448BD48"/>
    <w:lvl w:ilvl="0">
      <w:start w:val="1"/>
      <w:numFmt w:val="bullet"/>
      <w:pStyle w:val="Instrecktt"/>
      <w:lvlText w:val="–"/>
      <w:lvlJc w:val="left"/>
      <w:pPr>
        <w:tabs>
          <w:tab w:val="num" w:pos="360"/>
        </w:tabs>
        <w:ind w:left="0" w:firstLine="0"/>
      </w:pPr>
      <w:rPr>
        <w:rFonts w:ascii="Times New Roman" w:hAnsi="Times New Roman" w:hint="default"/>
      </w:rPr>
    </w:lvl>
  </w:abstractNum>
  <w:abstractNum w:abstractNumId="12" w15:restartNumberingAfterBreak="0">
    <w:nsid w:val="0DE65699"/>
    <w:multiLevelType w:val="hybridMultilevel"/>
    <w:tmpl w:val="00F29538"/>
    <w:lvl w:ilvl="0" w:tplc="CC0441AC">
      <w:start w:val="1"/>
      <w:numFmt w:val="bullet"/>
      <w:lvlText w:val=""/>
      <w:lvlJc w:val="left"/>
      <w:pPr>
        <w:tabs>
          <w:tab w:val="num" w:pos="720"/>
        </w:tabs>
        <w:ind w:left="720" w:hanging="360"/>
      </w:pPr>
      <w:rPr>
        <w:rFonts w:ascii="Wingdings" w:hAnsi="Wingdings" w:hint="default"/>
      </w:rPr>
    </w:lvl>
    <w:lvl w:ilvl="1" w:tplc="DF3CBF0A" w:tentative="1">
      <w:start w:val="1"/>
      <w:numFmt w:val="bullet"/>
      <w:lvlText w:val="o"/>
      <w:lvlJc w:val="left"/>
      <w:pPr>
        <w:tabs>
          <w:tab w:val="num" w:pos="1440"/>
        </w:tabs>
        <w:ind w:left="1440" w:hanging="360"/>
      </w:pPr>
      <w:rPr>
        <w:rFonts w:ascii="Courier New" w:hAnsi="Courier New" w:cs="Courier New" w:hint="default"/>
      </w:rPr>
    </w:lvl>
    <w:lvl w:ilvl="2" w:tplc="5642B110" w:tentative="1">
      <w:start w:val="1"/>
      <w:numFmt w:val="bullet"/>
      <w:lvlText w:val=""/>
      <w:lvlJc w:val="left"/>
      <w:pPr>
        <w:tabs>
          <w:tab w:val="num" w:pos="2160"/>
        </w:tabs>
        <w:ind w:left="2160" w:hanging="360"/>
      </w:pPr>
      <w:rPr>
        <w:rFonts w:ascii="Wingdings" w:hAnsi="Wingdings" w:hint="default"/>
      </w:rPr>
    </w:lvl>
    <w:lvl w:ilvl="3" w:tplc="5428F14C" w:tentative="1">
      <w:start w:val="1"/>
      <w:numFmt w:val="bullet"/>
      <w:lvlText w:val=""/>
      <w:lvlJc w:val="left"/>
      <w:pPr>
        <w:tabs>
          <w:tab w:val="num" w:pos="2880"/>
        </w:tabs>
        <w:ind w:left="2880" w:hanging="360"/>
      </w:pPr>
      <w:rPr>
        <w:rFonts w:ascii="Symbol" w:hAnsi="Symbol" w:hint="default"/>
      </w:rPr>
    </w:lvl>
    <w:lvl w:ilvl="4" w:tplc="8E4ECA2C" w:tentative="1">
      <w:start w:val="1"/>
      <w:numFmt w:val="bullet"/>
      <w:lvlText w:val="o"/>
      <w:lvlJc w:val="left"/>
      <w:pPr>
        <w:tabs>
          <w:tab w:val="num" w:pos="3600"/>
        </w:tabs>
        <w:ind w:left="3600" w:hanging="360"/>
      </w:pPr>
      <w:rPr>
        <w:rFonts w:ascii="Courier New" w:hAnsi="Courier New" w:cs="Courier New" w:hint="default"/>
      </w:rPr>
    </w:lvl>
    <w:lvl w:ilvl="5" w:tplc="AFEEC6AE" w:tentative="1">
      <w:start w:val="1"/>
      <w:numFmt w:val="bullet"/>
      <w:lvlText w:val=""/>
      <w:lvlJc w:val="left"/>
      <w:pPr>
        <w:tabs>
          <w:tab w:val="num" w:pos="4320"/>
        </w:tabs>
        <w:ind w:left="4320" w:hanging="360"/>
      </w:pPr>
      <w:rPr>
        <w:rFonts w:ascii="Wingdings" w:hAnsi="Wingdings" w:hint="default"/>
      </w:rPr>
    </w:lvl>
    <w:lvl w:ilvl="6" w:tplc="91E2314C" w:tentative="1">
      <w:start w:val="1"/>
      <w:numFmt w:val="bullet"/>
      <w:lvlText w:val=""/>
      <w:lvlJc w:val="left"/>
      <w:pPr>
        <w:tabs>
          <w:tab w:val="num" w:pos="5040"/>
        </w:tabs>
        <w:ind w:left="5040" w:hanging="360"/>
      </w:pPr>
      <w:rPr>
        <w:rFonts w:ascii="Symbol" w:hAnsi="Symbol" w:hint="default"/>
      </w:rPr>
    </w:lvl>
    <w:lvl w:ilvl="7" w:tplc="B39E2806" w:tentative="1">
      <w:start w:val="1"/>
      <w:numFmt w:val="bullet"/>
      <w:lvlText w:val="o"/>
      <w:lvlJc w:val="left"/>
      <w:pPr>
        <w:tabs>
          <w:tab w:val="num" w:pos="5760"/>
        </w:tabs>
        <w:ind w:left="5760" w:hanging="360"/>
      </w:pPr>
      <w:rPr>
        <w:rFonts w:ascii="Courier New" w:hAnsi="Courier New" w:cs="Courier New" w:hint="default"/>
      </w:rPr>
    </w:lvl>
    <w:lvl w:ilvl="8" w:tplc="D6982F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35840"/>
    <w:multiLevelType w:val="singleLevel"/>
    <w:tmpl w:val="88B4DAB0"/>
    <w:lvl w:ilvl="0">
      <w:start w:val="1"/>
      <w:numFmt w:val="bullet"/>
      <w:pStyle w:val="Punktmedindrag"/>
      <w:lvlText w:val="•"/>
      <w:lvlJc w:val="left"/>
      <w:pPr>
        <w:tabs>
          <w:tab w:val="num" w:pos="0"/>
        </w:tabs>
        <w:ind w:left="283" w:hanging="283"/>
      </w:pPr>
      <w:rPr>
        <w:rFonts w:ascii="Times New Roman" w:hAnsi="Times New Roman" w:hint="default"/>
      </w:rPr>
    </w:lvl>
  </w:abstractNum>
  <w:abstractNum w:abstractNumId="14" w15:restartNumberingAfterBreak="0">
    <w:nsid w:val="1C360598"/>
    <w:multiLevelType w:val="singleLevel"/>
    <w:tmpl w:val="463CCC00"/>
    <w:lvl w:ilvl="0">
      <w:start w:val="1"/>
      <w:numFmt w:val="bullet"/>
      <w:pStyle w:val="Instreckmedindrag"/>
      <w:lvlText w:val="–"/>
      <w:lvlJc w:val="left"/>
      <w:pPr>
        <w:tabs>
          <w:tab w:val="num" w:pos="1494"/>
        </w:tabs>
        <w:ind w:left="1418" w:hanging="284"/>
      </w:pPr>
      <w:rPr>
        <w:rFonts w:ascii="Times New Roman" w:hAnsi="Times New Roman" w:hint="default"/>
      </w:rPr>
    </w:lvl>
  </w:abstractNum>
  <w:abstractNum w:abstractNumId="15" w15:restartNumberingAfterBreak="0">
    <w:nsid w:val="1F3736AC"/>
    <w:multiLevelType w:val="hybridMultilevel"/>
    <w:tmpl w:val="57B63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0502B2"/>
    <w:multiLevelType w:val="singleLevel"/>
    <w:tmpl w:val="03FE8394"/>
    <w:lvl w:ilvl="0">
      <w:start w:val="1"/>
      <w:numFmt w:val="bullet"/>
      <w:pStyle w:val="Punkt"/>
      <w:lvlText w:val="•"/>
      <w:lvlJc w:val="left"/>
      <w:pPr>
        <w:tabs>
          <w:tab w:val="num" w:pos="360"/>
        </w:tabs>
        <w:ind w:left="284" w:hanging="284"/>
      </w:pPr>
      <w:rPr>
        <w:rFonts w:ascii="Times New Roman" w:hAnsi="Times New Roman" w:hint="default"/>
      </w:rPr>
    </w:lvl>
  </w:abstractNum>
  <w:abstractNum w:abstractNumId="17" w15:restartNumberingAfterBreak="0">
    <w:nsid w:val="31B93AE6"/>
    <w:multiLevelType w:val="multilevel"/>
    <w:tmpl w:val="39DC1B3A"/>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323E3CF3"/>
    <w:multiLevelType w:val="hybridMultilevel"/>
    <w:tmpl w:val="E6F027DA"/>
    <w:lvl w:ilvl="0" w:tplc="982E8B80">
      <w:start w:val="1"/>
      <w:numFmt w:val="bullet"/>
      <w:lvlText w:val=""/>
      <w:lvlJc w:val="left"/>
      <w:pPr>
        <w:tabs>
          <w:tab w:val="num" w:pos="720"/>
        </w:tabs>
        <w:ind w:left="720" w:hanging="360"/>
      </w:pPr>
      <w:rPr>
        <w:rFonts w:ascii="Wingdings" w:hAnsi="Wingdings" w:hint="default"/>
      </w:rPr>
    </w:lvl>
    <w:lvl w:ilvl="1" w:tplc="1FA8EE3A" w:tentative="1">
      <w:start w:val="1"/>
      <w:numFmt w:val="bullet"/>
      <w:lvlText w:val="o"/>
      <w:lvlJc w:val="left"/>
      <w:pPr>
        <w:tabs>
          <w:tab w:val="num" w:pos="1440"/>
        </w:tabs>
        <w:ind w:left="1440" w:hanging="360"/>
      </w:pPr>
      <w:rPr>
        <w:rFonts w:ascii="Courier New" w:hAnsi="Courier New" w:cs="Courier New" w:hint="default"/>
      </w:rPr>
    </w:lvl>
    <w:lvl w:ilvl="2" w:tplc="C7CEAB10" w:tentative="1">
      <w:start w:val="1"/>
      <w:numFmt w:val="bullet"/>
      <w:lvlText w:val=""/>
      <w:lvlJc w:val="left"/>
      <w:pPr>
        <w:tabs>
          <w:tab w:val="num" w:pos="2160"/>
        </w:tabs>
        <w:ind w:left="2160" w:hanging="360"/>
      </w:pPr>
      <w:rPr>
        <w:rFonts w:ascii="Wingdings" w:hAnsi="Wingdings" w:hint="default"/>
      </w:rPr>
    </w:lvl>
    <w:lvl w:ilvl="3" w:tplc="EFAC2FDE" w:tentative="1">
      <w:start w:val="1"/>
      <w:numFmt w:val="bullet"/>
      <w:lvlText w:val=""/>
      <w:lvlJc w:val="left"/>
      <w:pPr>
        <w:tabs>
          <w:tab w:val="num" w:pos="2880"/>
        </w:tabs>
        <w:ind w:left="2880" w:hanging="360"/>
      </w:pPr>
      <w:rPr>
        <w:rFonts w:ascii="Symbol" w:hAnsi="Symbol" w:hint="default"/>
      </w:rPr>
    </w:lvl>
    <w:lvl w:ilvl="4" w:tplc="AE64D8A0" w:tentative="1">
      <w:start w:val="1"/>
      <w:numFmt w:val="bullet"/>
      <w:lvlText w:val="o"/>
      <w:lvlJc w:val="left"/>
      <w:pPr>
        <w:tabs>
          <w:tab w:val="num" w:pos="3600"/>
        </w:tabs>
        <w:ind w:left="3600" w:hanging="360"/>
      </w:pPr>
      <w:rPr>
        <w:rFonts w:ascii="Courier New" w:hAnsi="Courier New" w:cs="Courier New" w:hint="default"/>
      </w:rPr>
    </w:lvl>
    <w:lvl w:ilvl="5" w:tplc="FEF2347E" w:tentative="1">
      <w:start w:val="1"/>
      <w:numFmt w:val="bullet"/>
      <w:lvlText w:val=""/>
      <w:lvlJc w:val="left"/>
      <w:pPr>
        <w:tabs>
          <w:tab w:val="num" w:pos="4320"/>
        </w:tabs>
        <w:ind w:left="4320" w:hanging="360"/>
      </w:pPr>
      <w:rPr>
        <w:rFonts w:ascii="Wingdings" w:hAnsi="Wingdings" w:hint="default"/>
      </w:rPr>
    </w:lvl>
    <w:lvl w:ilvl="6" w:tplc="1E028DBC" w:tentative="1">
      <w:start w:val="1"/>
      <w:numFmt w:val="bullet"/>
      <w:lvlText w:val=""/>
      <w:lvlJc w:val="left"/>
      <w:pPr>
        <w:tabs>
          <w:tab w:val="num" w:pos="5040"/>
        </w:tabs>
        <w:ind w:left="5040" w:hanging="360"/>
      </w:pPr>
      <w:rPr>
        <w:rFonts w:ascii="Symbol" w:hAnsi="Symbol" w:hint="default"/>
      </w:rPr>
    </w:lvl>
    <w:lvl w:ilvl="7" w:tplc="E1225D52" w:tentative="1">
      <w:start w:val="1"/>
      <w:numFmt w:val="bullet"/>
      <w:lvlText w:val="o"/>
      <w:lvlJc w:val="left"/>
      <w:pPr>
        <w:tabs>
          <w:tab w:val="num" w:pos="5760"/>
        </w:tabs>
        <w:ind w:left="5760" w:hanging="360"/>
      </w:pPr>
      <w:rPr>
        <w:rFonts w:ascii="Courier New" w:hAnsi="Courier New" w:cs="Courier New" w:hint="default"/>
      </w:rPr>
    </w:lvl>
    <w:lvl w:ilvl="8" w:tplc="AB9E53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106D7"/>
    <w:multiLevelType w:val="hybridMultilevel"/>
    <w:tmpl w:val="2E420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705B2F"/>
    <w:multiLevelType w:val="singleLevel"/>
    <w:tmpl w:val="041D000F"/>
    <w:lvl w:ilvl="0">
      <w:start w:val="1"/>
      <w:numFmt w:val="decimal"/>
      <w:lvlText w:val="%1."/>
      <w:lvlJc w:val="left"/>
      <w:pPr>
        <w:tabs>
          <w:tab w:val="num" w:pos="360"/>
        </w:tabs>
        <w:ind w:left="360" w:hanging="360"/>
      </w:pPr>
    </w:lvl>
  </w:abstractNum>
  <w:abstractNum w:abstractNumId="21" w15:restartNumberingAfterBreak="0">
    <w:nsid w:val="3FCC36FE"/>
    <w:multiLevelType w:val="hybridMultilevel"/>
    <w:tmpl w:val="D2E09B72"/>
    <w:lvl w:ilvl="0" w:tplc="B9989344">
      <w:start w:val="1"/>
      <w:numFmt w:val="bullet"/>
      <w:lvlText w:val=""/>
      <w:lvlJc w:val="left"/>
      <w:pPr>
        <w:tabs>
          <w:tab w:val="num" w:pos="795"/>
        </w:tabs>
        <w:ind w:left="795" w:hanging="360"/>
      </w:pPr>
      <w:rPr>
        <w:rFonts w:ascii="Symbol" w:hAnsi="Symbol" w:hint="default"/>
      </w:rPr>
    </w:lvl>
    <w:lvl w:ilvl="1" w:tplc="1DC46646" w:tentative="1">
      <w:start w:val="1"/>
      <w:numFmt w:val="bullet"/>
      <w:lvlText w:val="o"/>
      <w:lvlJc w:val="left"/>
      <w:pPr>
        <w:tabs>
          <w:tab w:val="num" w:pos="1515"/>
        </w:tabs>
        <w:ind w:left="1515" w:hanging="360"/>
      </w:pPr>
      <w:rPr>
        <w:rFonts w:ascii="Courier New" w:hAnsi="Courier New" w:cs="Courier New" w:hint="default"/>
      </w:rPr>
    </w:lvl>
    <w:lvl w:ilvl="2" w:tplc="129A0778" w:tentative="1">
      <w:start w:val="1"/>
      <w:numFmt w:val="bullet"/>
      <w:lvlText w:val=""/>
      <w:lvlJc w:val="left"/>
      <w:pPr>
        <w:tabs>
          <w:tab w:val="num" w:pos="2235"/>
        </w:tabs>
        <w:ind w:left="2235" w:hanging="360"/>
      </w:pPr>
      <w:rPr>
        <w:rFonts w:ascii="Wingdings" w:hAnsi="Wingdings" w:hint="default"/>
      </w:rPr>
    </w:lvl>
    <w:lvl w:ilvl="3" w:tplc="CA524604" w:tentative="1">
      <w:start w:val="1"/>
      <w:numFmt w:val="bullet"/>
      <w:lvlText w:val=""/>
      <w:lvlJc w:val="left"/>
      <w:pPr>
        <w:tabs>
          <w:tab w:val="num" w:pos="2955"/>
        </w:tabs>
        <w:ind w:left="2955" w:hanging="360"/>
      </w:pPr>
      <w:rPr>
        <w:rFonts w:ascii="Symbol" w:hAnsi="Symbol" w:hint="default"/>
      </w:rPr>
    </w:lvl>
    <w:lvl w:ilvl="4" w:tplc="5860D648" w:tentative="1">
      <w:start w:val="1"/>
      <w:numFmt w:val="bullet"/>
      <w:lvlText w:val="o"/>
      <w:lvlJc w:val="left"/>
      <w:pPr>
        <w:tabs>
          <w:tab w:val="num" w:pos="3675"/>
        </w:tabs>
        <w:ind w:left="3675" w:hanging="360"/>
      </w:pPr>
      <w:rPr>
        <w:rFonts w:ascii="Courier New" w:hAnsi="Courier New" w:cs="Courier New" w:hint="default"/>
      </w:rPr>
    </w:lvl>
    <w:lvl w:ilvl="5" w:tplc="37FE6D18" w:tentative="1">
      <w:start w:val="1"/>
      <w:numFmt w:val="bullet"/>
      <w:lvlText w:val=""/>
      <w:lvlJc w:val="left"/>
      <w:pPr>
        <w:tabs>
          <w:tab w:val="num" w:pos="4395"/>
        </w:tabs>
        <w:ind w:left="4395" w:hanging="360"/>
      </w:pPr>
      <w:rPr>
        <w:rFonts w:ascii="Wingdings" w:hAnsi="Wingdings" w:hint="default"/>
      </w:rPr>
    </w:lvl>
    <w:lvl w:ilvl="6" w:tplc="A4E0AD86" w:tentative="1">
      <w:start w:val="1"/>
      <w:numFmt w:val="bullet"/>
      <w:lvlText w:val=""/>
      <w:lvlJc w:val="left"/>
      <w:pPr>
        <w:tabs>
          <w:tab w:val="num" w:pos="5115"/>
        </w:tabs>
        <w:ind w:left="5115" w:hanging="360"/>
      </w:pPr>
      <w:rPr>
        <w:rFonts w:ascii="Symbol" w:hAnsi="Symbol" w:hint="default"/>
      </w:rPr>
    </w:lvl>
    <w:lvl w:ilvl="7" w:tplc="82CEB462" w:tentative="1">
      <w:start w:val="1"/>
      <w:numFmt w:val="bullet"/>
      <w:lvlText w:val="o"/>
      <w:lvlJc w:val="left"/>
      <w:pPr>
        <w:tabs>
          <w:tab w:val="num" w:pos="5835"/>
        </w:tabs>
        <w:ind w:left="5835" w:hanging="360"/>
      </w:pPr>
      <w:rPr>
        <w:rFonts w:ascii="Courier New" w:hAnsi="Courier New" w:cs="Courier New" w:hint="default"/>
      </w:rPr>
    </w:lvl>
    <w:lvl w:ilvl="8" w:tplc="90A463EE"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44233E78"/>
    <w:multiLevelType w:val="hybridMultilevel"/>
    <w:tmpl w:val="68A86B64"/>
    <w:lvl w:ilvl="0" w:tplc="1D629AA2">
      <w:start w:val="1"/>
      <w:numFmt w:val="bullet"/>
      <w:lvlText w:val=""/>
      <w:lvlJc w:val="left"/>
      <w:pPr>
        <w:tabs>
          <w:tab w:val="num" w:pos="720"/>
        </w:tabs>
        <w:ind w:left="720" w:hanging="360"/>
      </w:pPr>
      <w:rPr>
        <w:rFonts w:ascii="Wingdings" w:hAnsi="Wingdings" w:hint="default"/>
      </w:rPr>
    </w:lvl>
    <w:lvl w:ilvl="1" w:tplc="E44601B6" w:tentative="1">
      <w:start w:val="1"/>
      <w:numFmt w:val="bullet"/>
      <w:lvlText w:val="o"/>
      <w:lvlJc w:val="left"/>
      <w:pPr>
        <w:tabs>
          <w:tab w:val="num" w:pos="1440"/>
        </w:tabs>
        <w:ind w:left="1440" w:hanging="360"/>
      </w:pPr>
      <w:rPr>
        <w:rFonts w:ascii="Courier New" w:hAnsi="Courier New" w:cs="Courier New" w:hint="default"/>
      </w:rPr>
    </w:lvl>
    <w:lvl w:ilvl="2" w:tplc="F84E80B8" w:tentative="1">
      <w:start w:val="1"/>
      <w:numFmt w:val="bullet"/>
      <w:lvlText w:val=""/>
      <w:lvlJc w:val="left"/>
      <w:pPr>
        <w:tabs>
          <w:tab w:val="num" w:pos="2160"/>
        </w:tabs>
        <w:ind w:left="2160" w:hanging="360"/>
      </w:pPr>
      <w:rPr>
        <w:rFonts w:ascii="Wingdings" w:hAnsi="Wingdings" w:hint="default"/>
      </w:rPr>
    </w:lvl>
    <w:lvl w:ilvl="3" w:tplc="B7EC88B2" w:tentative="1">
      <w:start w:val="1"/>
      <w:numFmt w:val="bullet"/>
      <w:lvlText w:val=""/>
      <w:lvlJc w:val="left"/>
      <w:pPr>
        <w:tabs>
          <w:tab w:val="num" w:pos="2880"/>
        </w:tabs>
        <w:ind w:left="2880" w:hanging="360"/>
      </w:pPr>
      <w:rPr>
        <w:rFonts w:ascii="Symbol" w:hAnsi="Symbol" w:hint="default"/>
      </w:rPr>
    </w:lvl>
    <w:lvl w:ilvl="4" w:tplc="9FC4B840" w:tentative="1">
      <w:start w:val="1"/>
      <w:numFmt w:val="bullet"/>
      <w:lvlText w:val="o"/>
      <w:lvlJc w:val="left"/>
      <w:pPr>
        <w:tabs>
          <w:tab w:val="num" w:pos="3600"/>
        </w:tabs>
        <w:ind w:left="3600" w:hanging="360"/>
      </w:pPr>
      <w:rPr>
        <w:rFonts w:ascii="Courier New" w:hAnsi="Courier New" w:cs="Courier New" w:hint="default"/>
      </w:rPr>
    </w:lvl>
    <w:lvl w:ilvl="5" w:tplc="0EDEC3D0" w:tentative="1">
      <w:start w:val="1"/>
      <w:numFmt w:val="bullet"/>
      <w:lvlText w:val=""/>
      <w:lvlJc w:val="left"/>
      <w:pPr>
        <w:tabs>
          <w:tab w:val="num" w:pos="4320"/>
        </w:tabs>
        <w:ind w:left="4320" w:hanging="360"/>
      </w:pPr>
      <w:rPr>
        <w:rFonts w:ascii="Wingdings" w:hAnsi="Wingdings" w:hint="default"/>
      </w:rPr>
    </w:lvl>
    <w:lvl w:ilvl="6" w:tplc="B8E22598" w:tentative="1">
      <w:start w:val="1"/>
      <w:numFmt w:val="bullet"/>
      <w:lvlText w:val=""/>
      <w:lvlJc w:val="left"/>
      <w:pPr>
        <w:tabs>
          <w:tab w:val="num" w:pos="5040"/>
        </w:tabs>
        <w:ind w:left="5040" w:hanging="360"/>
      </w:pPr>
      <w:rPr>
        <w:rFonts w:ascii="Symbol" w:hAnsi="Symbol" w:hint="default"/>
      </w:rPr>
    </w:lvl>
    <w:lvl w:ilvl="7" w:tplc="977C1190" w:tentative="1">
      <w:start w:val="1"/>
      <w:numFmt w:val="bullet"/>
      <w:lvlText w:val="o"/>
      <w:lvlJc w:val="left"/>
      <w:pPr>
        <w:tabs>
          <w:tab w:val="num" w:pos="5760"/>
        </w:tabs>
        <w:ind w:left="5760" w:hanging="360"/>
      </w:pPr>
      <w:rPr>
        <w:rFonts w:ascii="Courier New" w:hAnsi="Courier New" w:cs="Courier New" w:hint="default"/>
      </w:rPr>
    </w:lvl>
    <w:lvl w:ilvl="8" w:tplc="3E8AB1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B58B0"/>
    <w:multiLevelType w:val="hybridMultilevel"/>
    <w:tmpl w:val="396EB71C"/>
    <w:lvl w:ilvl="0" w:tplc="4FC47DDC">
      <w:start w:val="1"/>
      <w:numFmt w:val="bullet"/>
      <w:lvlText w:val=""/>
      <w:lvlJc w:val="left"/>
      <w:pPr>
        <w:tabs>
          <w:tab w:val="num" w:pos="720"/>
        </w:tabs>
        <w:ind w:left="720" w:hanging="360"/>
      </w:pPr>
      <w:rPr>
        <w:rFonts w:ascii="Wingdings" w:hAnsi="Wingdings" w:hint="default"/>
      </w:rPr>
    </w:lvl>
    <w:lvl w:ilvl="1" w:tplc="C7E8BD74" w:tentative="1">
      <w:start w:val="1"/>
      <w:numFmt w:val="bullet"/>
      <w:lvlText w:val="o"/>
      <w:lvlJc w:val="left"/>
      <w:pPr>
        <w:tabs>
          <w:tab w:val="num" w:pos="1440"/>
        </w:tabs>
        <w:ind w:left="1440" w:hanging="360"/>
      </w:pPr>
      <w:rPr>
        <w:rFonts w:ascii="Courier New" w:hAnsi="Courier New" w:cs="Courier New" w:hint="default"/>
      </w:rPr>
    </w:lvl>
    <w:lvl w:ilvl="2" w:tplc="C644B868" w:tentative="1">
      <w:start w:val="1"/>
      <w:numFmt w:val="bullet"/>
      <w:lvlText w:val=""/>
      <w:lvlJc w:val="left"/>
      <w:pPr>
        <w:tabs>
          <w:tab w:val="num" w:pos="2160"/>
        </w:tabs>
        <w:ind w:left="2160" w:hanging="360"/>
      </w:pPr>
      <w:rPr>
        <w:rFonts w:ascii="Wingdings" w:hAnsi="Wingdings" w:hint="default"/>
      </w:rPr>
    </w:lvl>
    <w:lvl w:ilvl="3" w:tplc="EEACE30E" w:tentative="1">
      <w:start w:val="1"/>
      <w:numFmt w:val="bullet"/>
      <w:lvlText w:val=""/>
      <w:lvlJc w:val="left"/>
      <w:pPr>
        <w:tabs>
          <w:tab w:val="num" w:pos="2880"/>
        </w:tabs>
        <w:ind w:left="2880" w:hanging="360"/>
      </w:pPr>
      <w:rPr>
        <w:rFonts w:ascii="Symbol" w:hAnsi="Symbol" w:hint="default"/>
      </w:rPr>
    </w:lvl>
    <w:lvl w:ilvl="4" w:tplc="134223AA" w:tentative="1">
      <w:start w:val="1"/>
      <w:numFmt w:val="bullet"/>
      <w:lvlText w:val="o"/>
      <w:lvlJc w:val="left"/>
      <w:pPr>
        <w:tabs>
          <w:tab w:val="num" w:pos="3600"/>
        </w:tabs>
        <w:ind w:left="3600" w:hanging="360"/>
      </w:pPr>
      <w:rPr>
        <w:rFonts w:ascii="Courier New" w:hAnsi="Courier New" w:cs="Courier New" w:hint="default"/>
      </w:rPr>
    </w:lvl>
    <w:lvl w:ilvl="5" w:tplc="84E004D8" w:tentative="1">
      <w:start w:val="1"/>
      <w:numFmt w:val="bullet"/>
      <w:lvlText w:val=""/>
      <w:lvlJc w:val="left"/>
      <w:pPr>
        <w:tabs>
          <w:tab w:val="num" w:pos="4320"/>
        </w:tabs>
        <w:ind w:left="4320" w:hanging="360"/>
      </w:pPr>
      <w:rPr>
        <w:rFonts w:ascii="Wingdings" w:hAnsi="Wingdings" w:hint="default"/>
      </w:rPr>
    </w:lvl>
    <w:lvl w:ilvl="6" w:tplc="209C837C" w:tentative="1">
      <w:start w:val="1"/>
      <w:numFmt w:val="bullet"/>
      <w:lvlText w:val=""/>
      <w:lvlJc w:val="left"/>
      <w:pPr>
        <w:tabs>
          <w:tab w:val="num" w:pos="5040"/>
        </w:tabs>
        <w:ind w:left="5040" w:hanging="360"/>
      </w:pPr>
      <w:rPr>
        <w:rFonts w:ascii="Symbol" w:hAnsi="Symbol" w:hint="default"/>
      </w:rPr>
    </w:lvl>
    <w:lvl w:ilvl="7" w:tplc="CB981EB8" w:tentative="1">
      <w:start w:val="1"/>
      <w:numFmt w:val="bullet"/>
      <w:lvlText w:val="o"/>
      <w:lvlJc w:val="left"/>
      <w:pPr>
        <w:tabs>
          <w:tab w:val="num" w:pos="5760"/>
        </w:tabs>
        <w:ind w:left="5760" w:hanging="360"/>
      </w:pPr>
      <w:rPr>
        <w:rFonts w:ascii="Courier New" w:hAnsi="Courier New" w:cs="Courier New" w:hint="default"/>
      </w:rPr>
    </w:lvl>
    <w:lvl w:ilvl="8" w:tplc="CCE6354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82AD9"/>
    <w:multiLevelType w:val="hybridMultilevel"/>
    <w:tmpl w:val="16AE5D86"/>
    <w:lvl w:ilvl="0" w:tplc="1F32028C">
      <w:start w:val="1"/>
      <w:numFmt w:val="decimal"/>
      <w:lvlText w:val="%1."/>
      <w:lvlJc w:val="left"/>
      <w:pPr>
        <w:tabs>
          <w:tab w:val="num" w:pos="360"/>
        </w:tabs>
        <w:ind w:left="360" w:hanging="360"/>
      </w:pPr>
    </w:lvl>
    <w:lvl w:ilvl="1" w:tplc="F87C5D9C" w:tentative="1">
      <w:start w:val="1"/>
      <w:numFmt w:val="lowerLetter"/>
      <w:lvlText w:val="%2."/>
      <w:lvlJc w:val="left"/>
      <w:pPr>
        <w:tabs>
          <w:tab w:val="num" w:pos="1440"/>
        </w:tabs>
        <w:ind w:left="1440" w:hanging="360"/>
      </w:pPr>
    </w:lvl>
    <w:lvl w:ilvl="2" w:tplc="A5961394" w:tentative="1">
      <w:start w:val="1"/>
      <w:numFmt w:val="lowerRoman"/>
      <w:lvlText w:val="%3."/>
      <w:lvlJc w:val="right"/>
      <w:pPr>
        <w:tabs>
          <w:tab w:val="num" w:pos="2160"/>
        </w:tabs>
        <w:ind w:left="2160" w:hanging="180"/>
      </w:pPr>
    </w:lvl>
    <w:lvl w:ilvl="3" w:tplc="88965818" w:tentative="1">
      <w:start w:val="1"/>
      <w:numFmt w:val="decimal"/>
      <w:lvlText w:val="%4."/>
      <w:lvlJc w:val="left"/>
      <w:pPr>
        <w:tabs>
          <w:tab w:val="num" w:pos="2880"/>
        </w:tabs>
        <w:ind w:left="2880" w:hanging="360"/>
      </w:pPr>
    </w:lvl>
    <w:lvl w:ilvl="4" w:tplc="05D41380" w:tentative="1">
      <w:start w:val="1"/>
      <w:numFmt w:val="lowerLetter"/>
      <w:lvlText w:val="%5."/>
      <w:lvlJc w:val="left"/>
      <w:pPr>
        <w:tabs>
          <w:tab w:val="num" w:pos="3600"/>
        </w:tabs>
        <w:ind w:left="3600" w:hanging="360"/>
      </w:pPr>
    </w:lvl>
    <w:lvl w:ilvl="5" w:tplc="7A00B05C" w:tentative="1">
      <w:start w:val="1"/>
      <w:numFmt w:val="lowerRoman"/>
      <w:lvlText w:val="%6."/>
      <w:lvlJc w:val="right"/>
      <w:pPr>
        <w:tabs>
          <w:tab w:val="num" w:pos="4320"/>
        </w:tabs>
        <w:ind w:left="4320" w:hanging="180"/>
      </w:pPr>
    </w:lvl>
    <w:lvl w:ilvl="6" w:tplc="6B18078E" w:tentative="1">
      <w:start w:val="1"/>
      <w:numFmt w:val="decimal"/>
      <w:lvlText w:val="%7."/>
      <w:lvlJc w:val="left"/>
      <w:pPr>
        <w:tabs>
          <w:tab w:val="num" w:pos="5040"/>
        </w:tabs>
        <w:ind w:left="5040" w:hanging="360"/>
      </w:pPr>
    </w:lvl>
    <w:lvl w:ilvl="7" w:tplc="2778B402" w:tentative="1">
      <w:start w:val="1"/>
      <w:numFmt w:val="lowerLetter"/>
      <w:lvlText w:val="%8."/>
      <w:lvlJc w:val="left"/>
      <w:pPr>
        <w:tabs>
          <w:tab w:val="num" w:pos="5760"/>
        </w:tabs>
        <w:ind w:left="5760" w:hanging="360"/>
      </w:pPr>
    </w:lvl>
    <w:lvl w:ilvl="8" w:tplc="283495EA" w:tentative="1">
      <w:start w:val="1"/>
      <w:numFmt w:val="lowerRoman"/>
      <w:lvlText w:val="%9."/>
      <w:lvlJc w:val="right"/>
      <w:pPr>
        <w:tabs>
          <w:tab w:val="num" w:pos="6480"/>
        </w:tabs>
        <w:ind w:left="6480" w:hanging="180"/>
      </w:pPr>
    </w:lvl>
  </w:abstractNum>
  <w:abstractNum w:abstractNumId="25" w15:restartNumberingAfterBreak="0">
    <w:nsid w:val="607819F3"/>
    <w:multiLevelType w:val="singleLevel"/>
    <w:tmpl w:val="3830F4A8"/>
    <w:lvl w:ilvl="0">
      <w:start w:val="1"/>
      <w:numFmt w:val="bullet"/>
      <w:pStyle w:val="Instreck"/>
      <w:lvlText w:val="–"/>
      <w:lvlJc w:val="left"/>
      <w:pPr>
        <w:tabs>
          <w:tab w:val="num" w:pos="360"/>
        </w:tabs>
        <w:ind w:left="0" w:firstLine="0"/>
      </w:pPr>
      <w:rPr>
        <w:rFonts w:ascii="Times New Roman" w:hAnsi="Times New Roman" w:hint="default"/>
      </w:rPr>
    </w:lvl>
  </w:abstractNum>
  <w:abstractNum w:abstractNumId="26" w15:restartNumberingAfterBreak="0">
    <w:nsid w:val="657916AD"/>
    <w:multiLevelType w:val="hybridMultilevel"/>
    <w:tmpl w:val="5B9C0426"/>
    <w:lvl w:ilvl="0" w:tplc="BC1E7208">
      <w:start w:val="1"/>
      <w:numFmt w:val="bullet"/>
      <w:lvlText w:val=""/>
      <w:lvlJc w:val="left"/>
      <w:pPr>
        <w:tabs>
          <w:tab w:val="num" w:pos="720"/>
        </w:tabs>
        <w:ind w:left="720" w:hanging="360"/>
      </w:pPr>
      <w:rPr>
        <w:rFonts w:ascii="Wingdings" w:hAnsi="Wingdings" w:hint="default"/>
      </w:rPr>
    </w:lvl>
    <w:lvl w:ilvl="1" w:tplc="1174EC32" w:tentative="1">
      <w:start w:val="1"/>
      <w:numFmt w:val="bullet"/>
      <w:lvlText w:val="o"/>
      <w:lvlJc w:val="left"/>
      <w:pPr>
        <w:tabs>
          <w:tab w:val="num" w:pos="1440"/>
        </w:tabs>
        <w:ind w:left="1440" w:hanging="360"/>
      </w:pPr>
      <w:rPr>
        <w:rFonts w:ascii="Courier New" w:hAnsi="Courier New" w:cs="Courier New" w:hint="default"/>
      </w:rPr>
    </w:lvl>
    <w:lvl w:ilvl="2" w:tplc="E1E0D0C4" w:tentative="1">
      <w:start w:val="1"/>
      <w:numFmt w:val="bullet"/>
      <w:lvlText w:val=""/>
      <w:lvlJc w:val="left"/>
      <w:pPr>
        <w:tabs>
          <w:tab w:val="num" w:pos="2160"/>
        </w:tabs>
        <w:ind w:left="2160" w:hanging="360"/>
      </w:pPr>
      <w:rPr>
        <w:rFonts w:ascii="Wingdings" w:hAnsi="Wingdings" w:hint="default"/>
      </w:rPr>
    </w:lvl>
    <w:lvl w:ilvl="3" w:tplc="66568B86" w:tentative="1">
      <w:start w:val="1"/>
      <w:numFmt w:val="bullet"/>
      <w:lvlText w:val=""/>
      <w:lvlJc w:val="left"/>
      <w:pPr>
        <w:tabs>
          <w:tab w:val="num" w:pos="2880"/>
        </w:tabs>
        <w:ind w:left="2880" w:hanging="360"/>
      </w:pPr>
      <w:rPr>
        <w:rFonts w:ascii="Symbol" w:hAnsi="Symbol" w:hint="default"/>
      </w:rPr>
    </w:lvl>
    <w:lvl w:ilvl="4" w:tplc="23DC205E" w:tentative="1">
      <w:start w:val="1"/>
      <w:numFmt w:val="bullet"/>
      <w:lvlText w:val="o"/>
      <w:lvlJc w:val="left"/>
      <w:pPr>
        <w:tabs>
          <w:tab w:val="num" w:pos="3600"/>
        </w:tabs>
        <w:ind w:left="3600" w:hanging="360"/>
      </w:pPr>
      <w:rPr>
        <w:rFonts w:ascii="Courier New" w:hAnsi="Courier New" w:cs="Courier New" w:hint="default"/>
      </w:rPr>
    </w:lvl>
    <w:lvl w:ilvl="5" w:tplc="036820C0" w:tentative="1">
      <w:start w:val="1"/>
      <w:numFmt w:val="bullet"/>
      <w:lvlText w:val=""/>
      <w:lvlJc w:val="left"/>
      <w:pPr>
        <w:tabs>
          <w:tab w:val="num" w:pos="4320"/>
        </w:tabs>
        <w:ind w:left="4320" w:hanging="360"/>
      </w:pPr>
      <w:rPr>
        <w:rFonts w:ascii="Wingdings" w:hAnsi="Wingdings" w:hint="default"/>
      </w:rPr>
    </w:lvl>
    <w:lvl w:ilvl="6" w:tplc="DEAAA88C" w:tentative="1">
      <w:start w:val="1"/>
      <w:numFmt w:val="bullet"/>
      <w:lvlText w:val=""/>
      <w:lvlJc w:val="left"/>
      <w:pPr>
        <w:tabs>
          <w:tab w:val="num" w:pos="5040"/>
        </w:tabs>
        <w:ind w:left="5040" w:hanging="360"/>
      </w:pPr>
      <w:rPr>
        <w:rFonts w:ascii="Symbol" w:hAnsi="Symbol" w:hint="default"/>
      </w:rPr>
    </w:lvl>
    <w:lvl w:ilvl="7" w:tplc="A2E0DE8C" w:tentative="1">
      <w:start w:val="1"/>
      <w:numFmt w:val="bullet"/>
      <w:lvlText w:val="o"/>
      <w:lvlJc w:val="left"/>
      <w:pPr>
        <w:tabs>
          <w:tab w:val="num" w:pos="5760"/>
        </w:tabs>
        <w:ind w:left="5760" w:hanging="360"/>
      </w:pPr>
      <w:rPr>
        <w:rFonts w:ascii="Courier New" w:hAnsi="Courier New" w:cs="Courier New" w:hint="default"/>
      </w:rPr>
    </w:lvl>
    <w:lvl w:ilvl="8" w:tplc="1D9416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A53BD3"/>
    <w:multiLevelType w:val="hybridMultilevel"/>
    <w:tmpl w:val="51AEFCAA"/>
    <w:lvl w:ilvl="0" w:tplc="2768281A">
      <w:start w:val="1"/>
      <w:numFmt w:val="bullet"/>
      <w:lvlText w:val=""/>
      <w:lvlJc w:val="left"/>
      <w:pPr>
        <w:tabs>
          <w:tab w:val="num" w:pos="360"/>
        </w:tabs>
        <w:ind w:left="360" w:hanging="360"/>
      </w:pPr>
      <w:rPr>
        <w:rFonts w:ascii="Symbol" w:hAnsi="Symbol" w:hint="default"/>
      </w:rPr>
    </w:lvl>
    <w:lvl w:ilvl="1" w:tplc="B65EC3EC" w:tentative="1">
      <w:start w:val="1"/>
      <w:numFmt w:val="bullet"/>
      <w:lvlText w:val="o"/>
      <w:lvlJc w:val="left"/>
      <w:pPr>
        <w:tabs>
          <w:tab w:val="num" w:pos="1080"/>
        </w:tabs>
        <w:ind w:left="1080" w:hanging="360"/>
      </w:pPr>
      <w:rPr>
        <w:rFonts w:ascii="Courier New" w:hAnsi="Courier New" w:hint="default"/>
      </w:rPr>
    </w:lvl>
    <w:lvl w:ilvl="2" w:tplc="BB38EF7E" w:tentative="1">
      <w:start w:val="1"/>
      <w:numFmt w:val="bullet"/>
      <w:lvlText w:val=""/>
      <w:lvlJc w:val="left"/>
      <w:pPr>
        <w:tabs>
          <w:tab w:val="num" w:pos="1800"/>
        </w:tabs>
        <w:ind w:left="1800" w:hanging="360"/>
      </w:pPr>
      <w:rPr>
        <w:rFonts w:ascii="Wingdings" w:hAnsi="Wingdings" w:hint="default"/>
      </w:rPr>
    </w:lvl>
    <w:lvl w:ilvl="3" w:tplc="6B7AAB98" w:tentative="1">
      <w:start w:val="1"/>
      <w:numFmt w:val="bullet"/>
      <w:lvlText w:val=""/>
      <w:lvlJc w:val="left"/>
      <w:pPr>
        <w:tabs>
          <w:tab w:val="num" w:pos="2520"/>
        </w:tabs>
        <w:ind w:left="2520" w:hanging="360"/>
      </w:pPr>
      <w:rPr>
        <w:rFonts w:ascii="Symbol" w:hAnsi="Symbol" w:hint="default"/>
      </w:rPr>
    </w:lvl>
    <w:lvl w:ilvl="4" w:tplc="724439EC" w:tentative="1">
      <w:start w:val="1"/>
      <w:numFmt w:val="bullet"/>
      <w:lvlText w:val="o"/>
      <w:lvlJc w:val="left"/>
      <w:pPr>
        <w:tabs>
          <w:tab w:val="num" w:pos="3240"/>
        </w:tabs>
        <w:ind w:left="3240" w:hanging="360"/>
      </w:pPr>
      <w:rPr>
        <w:rFonts w:ascii="Courier New" w:hAnsi="Courier New" w:hint="default"/>
      </w:rPr>
    </w:lvl>
    <w:lvl w:ilvl="5" w:tplc="A4CA5E4A" w:tentative="1">
      <w:start w:val="1"/>
      <w:numFmt w:val="bullet"/>
      <w:lvlText w:val=""/>
      <w:lvlJc w:val="left"/>
      <w:pPr>
        <w:tabs>
          <w:tab w:val="num" w:pos="3960"/>
        </w:tabs>
        <w:ind w:left="3960" w:hanging="360"/>
      </w:pPr>
      <w:rPr>
        <w:rFonts w:ascii="Wingdings" w:hAnsi="Wingdings" w:hint="default"/>
      </w:rPr>
    </w:lvl>
    <w:lvl w:ilvl="6" w:tplc="D2E4EB6A" w:tentative="1">
      <w:start w:val="1"/>
      <w:numFmt w:val="bullet"/>
      <w:lvlText w:val=""/>
      <w:lvlJc w:val="left"/>
      <w:pPr>
        <w:tabs>
          <w:tab w:val="num" w:pos="4680"/>
        </w:tabs>
        <w:ind w:left="4680" w:hanging="360"/>
      </w:pPr>
      <w:rPr>
        <w:rFonts w:ascii="Symbol" w:hAnsi="Symbol" w:hint="default"/>
      </w:rPr>
    </w:lvl>
    <w:lvl w:ilvl="7" w:tplc="C1ECF02E" w:tentative="1">
      <w:start w:val="1"/>
      <w:numFmt w:val="bullet"/>
      <w:lvlText w:val="o"/>
      <w:lvlJc w:val="left"/>
      <w:pPr>
        <w:tabs>
          <w:tab w:val="num" w:pos="5400"/>
        </w:tabs>
        <w:ind w:left="5400" w:hanging="360"/>
      </w:pPr>
      <w:rPr>
        <w:rFonts w:ascii="Courier New" w:hAnsi="Courier New" w:hint="default"/>
      </w:rPr>
    </w:lvl>
    <w:lvl w:ilvl="8" w:tplc="B5DC2F10"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D30A66"/>
    <w:multiLevelType w:val="hybridMultilevel"/>
    <w:tmpl w:val="39DC1B3A"/>
    <w:lvl w:ilvl="0" w:tplc="19E49524">
      <w:start w:val="1"/>
      <w:numFmt w:val="bullet"/>
      <w:lvlText w:val=""/>
      <w:lvlJc w:val="left"/>
      <w:pPr>
        <w:tabs>
          <w:tab w:val="num" w:pos="795"/>
        </w:tabs>
        <w:ind w:left="795" w:hanging="360"/>
      </w:pPr>
      <w:rPr>
        <w:rFonts w:ascii="Wingdings" w:hAnsi="Wingdings" w:hint="default"/>
      </w:rPr>
    </w:lvl>
    <w:lvl w:ilvl="1" w:tplc="F08CB414" w:tentative="1">
      <w:start w:val="1"/>
      <w:numFmt w:val="bullet"/>
      <w:lvlText w:val="o"/>
      <w:lvlJc w:val="left"/>
      <w:pPr>
        <w:tabs>
          <w:tab w:val="num" w:pos="1515"/>
        </w:tabs>
        <w:ind w:left="1515" w:hanging="360"/>
      </w:pPr>
      <w:rPr>
        <w:rFonts w:ascii="Courier New" w:hAnsi="Courier New" w:cs="Courier New" w:hint="default"/>
      </w:rPr>
    </w:lvl>
    <w:lvl w:ilvl="2" w:tplc="E7B83926" w:tentative="1">
      <w:start w:val="1"/>
      <w:numFmt w:val="bullet"/>
      <w:lvlText w:val=""/>
      <w:lvlJc w:val="left"/>
      <w:pPr>
        <w:tabs>
          <w:tab w:val="num" w:pos="2235"/>
        </w:tabs>
        <w:ind w:left="2235" w:hanging="360"/>
      </w:pPr>
      <w:rPr>
        <w:rFonts w:ascii="Wingdings" w:hAnsi="Wingdings" w:hint="default"/>
      </w:rPr>
    </w:lvl>
    <w:lvl w:ilvl="3" w:tplc="DED2DD50" w:tentative="1">
      <w:start w:val="1"/>
      <w:numFmt w:val="bullet"/>
      <w:lvlText w:val=""/>
      <w:lvlJc w:val="left"/>
      <w:pPr>
        <w:tabs>
          <w:tab w:val="num" w:pos="2955"/>
        </w:tabs>
        <w:ind w:left="2955" w:hanging="360"/>
      </w:pPr>
      <w:rPr>
        <w:rFonts w:ascii="Symbol" w:hAnsi="Symbol" w:hint="default"/>
      </w:rPr>
    </w:lvl>
    <w:lvl w:ilvl="4" w:tplc="E0ACB760" w:tentative="1">
      <w:start w:val="1"/>
      <w:numFmt w:val="bullet"/>
      <w:lvlText w:val="o"/>
      <w:lvlJc w:val="left"/>
      <w:pPr>
        <w:tabs>
          <w:tab w:val="num" w:pos="3675"/>
        </w:tabs>
        <w:ind w:left="3675" w:hanging="360"/>
      </w:pPr>
      <w:rPr>
        <w:rFonts w:ascii="Courier New" w:hAnsi="Courier New" w:cs="Courier New" w:hint="default"/>
      </w:rPr>
    </w:lvl>
    <w:lvl w:ilvl="5" w:tplc="6B82D1B8" w:tentative="1">
      <w:start w:val="1"/>
      <w:numFmt w:val="bullet"/>
      <w:lvlText w:val=""/>
      <w:lvlJc w:val="left"/>
      <w:pPr>
        <w:tabs>
          <w:tab w:val="num" w:pos="4395"/>
        </w:tabs>
        <w:ind w:left="4395" w:hanging="360"/>
      </w:pPr>
      <w:rPr>
        <w:rFonts w:ascii="Wingdings" w:hAnsi="Wingdings" w:hint="default"/>
      </w:rPr>
    </w:lvl>
    <w:lvl w:ilvl="6" w:tplc="2FF2ACAA" w:tentative="1">
      <w:start w:val="1"/>
      <w:numFmt w:val="bullet"/>
      <w:lvlText w:val=""/>
      <w:lvlJc w:val="left"/>
      <w:pPr>
        <w:tabs>
          <w:tab w:val="num" w:pos="5115"/>
        </w:tabs>
        <w:ind w:left="5115" w:hanging="360"/>
      </w:pPr>
      <w:rPr>
        <w:rFonts w:ascii="Symbol" w:hAnsi="Symbol" w:hint="default"/>
      </w:rPr>
    </w:lvl>
    <w:lvl w:ilvl="7" w:tplc="79309566" w:tentative="1">
      <w:start w:val="1"/>
      <w:numFmt w:val="bullet"/>
      <w:lvlText w:val="o"/>
      <w:lvlJc w:val="left"/>
      <w:pPr>
        <w:tabs>
          <w:tab w:val="num" w:pos="5835"/>
        </w:tabs>
        <w:ind w:left="5835" w:hanging="360"/>
      </w:pPr>
      <w:rPr>
        <w:rFonts w:ascii="Courier New" w:hAnsi="Courier New" w:cs="Courier New" w:hint="default"/>
      </w:rPr>
    </w:lvl>
    <w:lvl w:ilvl="8" w:tplc="0E04302A" w:tentative="1">
      <w:start w:val="1"/>
      <w:numFmt w:val="bullet"/>
      <w:lvlText w:val=""/>
      <w:lvlJc w:val="left"/>
      <w:pPr>
        <w:tabs>
          <w:tab w:val="num" w:pos="6555"/>
        </w:tabs>
        <w:ind w:left="6555" w:hanging="360"/>
      </w:pPr>
      <w:rPr>
        <w:rFonts w:ascii="Wingdings" w:hAnsi="Wingdings" w:hint="default"/>
      </w:rPr>
    </w:lvl>
  </w:abstractNum>
  <w:num w:numId="1">
    <w:abstractNumId w:val="27"/>
  </w:num>
  <w:num w:numId="2">
    <w:abstractNumId w:val="25"/>
  </w:num>
  <w:num w:numId="3">
    <w:abstractNumId w:val="13"/>
  </w:num>
  <w:num w:numId="4">
    <w:abstractNumId w:val="10"/>
    <w:lvlOverride w:ilvl="0">
      <w:lvl w:ilvl="0">
        <w:start w:val="1"/>
        <w:numFmt w:val="bullet"/>
        <w:pStyle w:val="Punkttt"/>
        <w:lvlText w:val="•"/>
        <w:lvlJc w:val="left"/>
        <w:pPr>
          <w:tabs>
            <w:tab w:val="num" w:pos="0"/>
          </w:tabs>
          <w:ind w:left="283" w:hanging="283"/>
        </w:pPr>
        <w:rPr>
          <w:rFonts w:ascii="Times New Roman" w:hAnsi="Times New Roman" w:hint="default"/>
        </w:rPr>
      </w:lvl>
    </w:lvlOverride>
  </w:num>
  <w:num w:numId="5">
    <w:abstractNumId w:val="14"/>
  </w:num>
  <w:num w:numId="6">
    <w:abstractNumId w:val="11"/>
  </w:num>
  <w:num w:numId="7">
    <w:abstractNumId w:val="16"/>
  </w:num>
  <w:num w:numId="8">
    <w:abstractNumId w:val="28"/>
  </w:num>
  <w:num w:numId="9">
    <w:abstractNumId w:val="22"/>
  </w:num>
  <w:num w:numId="10">
    <w:abstractNumId w:val="18"/>
  </w:num>
  <w:num w:numId="11">
    <w:abstractNumId w:val="12"/>
  </w:num>
  <w:num w:numId="12">
    <w:abstractNumId w:val="26"/>
  </w:num>
  <w:num w:numId="13">
    <w:abstractNumId w:val="23"/>
  </w:num>
  <w:num w:numId="14">
    <w:abstractNumId w:val="17"/>
  </w:num>
  <w:num w:numId="15">
    <w:abstractNumId w:val="21"/>
  </w:num>
  <w:num w:numId="16">
    <w:abstractNumId w:val="20"/>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rkOFjUPFoUH0GpTgM2i8zyyYv1AAyvvTXzIejc8y4YIFiXLB3NQrKVEnqq6ZkLCDQaygVSMW7z/Y2ZETWbkCNQ==" w:salt="FPiWU6kS22ecGGDQDjo3Hg=="/>
  <w:defaultTabStop w:val="1304"/>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A2"/>
    <w:rsid w:val="00004DA2"/>
    <w:rsid w:val="00004F86"/>
    <w:rsid w:val="00030623"/>
    <w:rsid w:val="00042340"/>
    <w:rsid w:val="00070240"/>
    <w:rsid w:val="00084D43"/>
    <w:rsid w:val="000945AA"/>
    <w:rsid w:val="00155841"/>
    <w:rsid w:val="00155CB8"/>
    <w:rsid w:val="001A33E4"/>
    <w:rsid w:val="001F22CC"/>
    <w:rsid w:val="00222EA7"/>
    <w:rsid w:val="00242136"/>
    <w:rsid w:val="002C61DA"/>
    <w:rsid w:val="002E7C36"/>
    <w:rsid w:val="00332AB1"/>
    <w:rsid w:val="003353BB"/>
    <w:rsid w:val="0038336D"/>
    <w:rsid w:val="003D4DDB"/>
    <w:rsid w:val="00441FD2"/>
    <w:rsid w:val="00485481"/>
    <w:rsid w:val="004A56EE"/>
    <w:rsid w:val="00541170"/>
    <w:rsid w:val="00552F21"/>
    <w:rsid w:val="00610287"/>
    <w:rsid w:val="0066003D"/>
    <w:rsid w:val="00660982"/>
    <w:rsid w:val="00683410"/>
    <w:rsid w:val="0070085E"/>
    <w:rsid w:val="0074095B"/>
    <w:rsid w:val="00810227"/>
    <w:rsid w:val="00833BD5"/>
    <w:rsid w:val="009463E2"/>
    <w:rsid w:val="0096574C"/>
    <w:rsid w:val="009A28E9"/>
    <w:rsid w:val="009D63A8"/>
    <w:rsid w:val="00A33361"/>
    <w:rsid w:val="00A40460"/>
    <w:rsid w:val="00AB527C"/>
    <w:rsid w:val="00AB6E0E"/>
    <w:rsid w:val="00AE799A"/>
    <w:rsid w:val="00B171C0"/>
    <w:rsid w:val="00B7601B"/>
    <w:rsid w:val="00B9315A"/>
    <w:rsid w:val="00BB2D27"/>
    <w:rsid w:val="00BD0CD1"/>
    <w:rsid w:val="00C14A73"/>
    <w:rsid w:val="00C173E6"/>
    <w:rsid w:val="00C92CC6"/>
    <w:rsid w:val="00D3377F"/>
    <w:rsid w:val="00D6087E"/>
    <w:rsid w:val="00D73672"/>
    <w:rsid w:val="00D96F9F"/>
    <w:rsid w:val="00EB0D5D"/>
    <w:rsid w:val="00EE4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85041"/>
  <w15:docId w15:val="{0AF1B590-EF51-4B34-A5E1-BBF90B9B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D10"/>
    <w:rPr>
      <w:sz w:val="24"/>
      <w:szCs w:val="24"/>
    </w:rPr>
  </w:style>
  <w:style w:type="paragraph" w:styleId="Rubrik1">
    <w:name w:val="heading 1"/>
    <w:basedOn w:val="Normal"/>
    <w:next w:val="Normal"/>
    <w:link w:val="Rubrik1Char"/>
    <w:qFormat/>
    <w:rsid w:val="006B0083"/>
    <w:pPr>
      <w:keepNext/>
      <w:outlineLvl w:val="0"/>
    </w:pPr>
    <w:rPr>
      <w:rFonts w:ascii="Verdana" w:hAnsi="Verdana"/>
      <w:b/>
      <w:bCs/>
    </w:rPr>
  </w:style>
  <w:style w:type="paragraph" w:styleId="Rubrik2">
    <w:name w:val="heading 2"/>
    <w:basedOn w:val="Normal"/>
    <w:next w:val="Normal"/>
    <w:qFormat/>
    <w:rsid w:val="00B775D9"/>
    <w:pPr>
      <w:keepNext/>
      <w:outlineLvl w:val="1"/>
    </w:pPr>
    <w:rPr>
      <w:rFonts w:ascii="Verdana" w:hAnsi="Verdana"/>
      <w:b/>
      <w:bCs/>
      <w:caps/>
      <w:sz w:val="20"/>
      <w:szCs w:val="20"/>
      <w:lang w:val="en-GB"/>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paragraph" w:styleId="Rubrik4">
    <w:name w:val="heading 4"/>
    <w:basedOn w:val="Normal"/>
    <w:next w:val="Normal"/>
    <w:qFormat/>
    <w:pPr>
      <w:keepNext/>
      <w:jc w:val="center"/>
      <w:outlineLvl w:val="3"/>
    </w:pPr>
    <w:rPr>
      <w:rFonts w:ascii="Verdana" w:hAnsi="Verdana"/>
      <w:b/>
      <w:bCs/>
      <w:sz w:val="40"/>
      <w:lang w:val="en-GB"/>
    </w:rPr>
  </w:style>
  <w:style w:type="paragraph" w:styleId="Rubrik5">
    <w:name w:val="heading 5"/>
    <w:basedOn w:val="Normal"/>
    <w:next w:val="Normal"/>
    <w:qFormat/>
    <w:pPr>
      <w:keepNext/>
      <w:outlineLvl w:val="4"/>
    </w:pPr>
    <w:rPr>
      <w:rFonts w:ascii="Verdana" w:hAnsi="Verdana"/>
      <w:b/>
      <w:bCs/>
      <w:sz w:val="16"/>
      <w:lang w:val="en-GB"/>
    </w:rPr>
  </w:style>
  <w:style w:type="paragraph" w:styleId="Rubrik6">
    <w:name w:val="heading 6"/>
    <w:basedOn w:val="Normal"/>
    <w:next w:val="Normal"/>
    <w:qFormat/>
    <w:pPr>
      <w:keepNext/>
      <w:jc w:val="both"/>
      <w:outlineLvl w:val="5"/>
    </w:pPr>
    <w:rPr>
      <w:rFonts w:ascii="Verdana" w:hAnsi="Verdana"/>
      <w:b/>
      <w:bCs/>
      <w:sz w:val="16"/>
      <w:lang w:val="en-GB"/>
    </w:rPr>
  </w:style>
  <w:style w:type="paragraph" w:styleId="Rubrik7">
    <w:name w:val="heading 7"/>
    <w:basedOn w:val="Normal"/>
    <w:next w:val="Normal"/>
    <w:qFormat/>
    <w:pPr>
      <w:keepNext/>
      <w:jc w:val="center"/>
      <w:outlineLvl w:val="6"/>
    </w:pPr>
    <w:rPr>
      <w:rFonts w:ascii="Verdana" w:hAnsi="Verdana"/>
      <w:b/>
      <w:bCs/>
      <w:color w:val="FFFFFF"/>
      <w:sz w:val="28"/>
      <w:lang w:val="en-GB"/>
    </w:rPr>
  </w:style>
  <w:style w:type="paragraph" w:styleId="Rubrik8">
    <w:name w:val="heading 8"/>
    <w:basedOn w:val="Normal"/>
    <w:next w:val="Normal"/>
    <w:qFormat/>
    <w:pPr>
      <w:keepNext/>
      <w:jc w:val="center"/>
      <w:outlineLvl w:val="7"/>
    </w:pPr>
    <w:rPr>
      <w:rFonts w:ascii="Verdana" w:hAnsi="Verdana"/>
      <w:b/>
      <w:bCs/>
      <w:smallCaps/>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nehll1">
    <w:name w:val="toc 1"/>
    <w:basedOn w:val="Normal"/>
    <w:next w:val="Normal"/>
    <w:autoRedefine/>
    <w:semiHidden/>
    <w:rsid w:val="007B4FC5"/>
    <w:pPr>
      <w:tabs>
        <w:tab w:val="right" w:leader="dot" w:pos="9062"/>
      </w:tabs>
      <w:spacing w:before="120" w:after="120" w:line="360" w:lineRule="auto"/>
    </w:pPr>
    <w:rPr>
      <w:rFonts w:ascii="Verdana" w:hAnsi="Verdana"/>
      <w:b/>
      <w:bCs/>
      <w:caps/>
      <w:noProof/>
      <w:sz w:val="18"/>
      <w:szCs w:val="18"/>
      <w:lang w:val="en-US"/>
    </w:rPr>
  </w:style>
  <w:style w:type="paragraph" w:styleId="Innehll2">
    <w:name w:val="toc 2"/>
    <w:basedOn w:val="Normal"/>
    <w:next w:val="Normal"/>
    <w:autoRedefine/>
    <w:semiHidden/>
    <w:rsid w:val="007B4FC5"/>
    <w:pPr>
      <w:tabs>
        <w:tab w:val="right" w:leader="dot" w:pos="9062"/>
      </w:tabs>
      <w:spacing w:line="360" w:lineRule="auto"/>
      <w:ind w:left="360"/>
    </w:pPr>
    <w:rPr>
      <w:rFonts w:ascii="Verdana" w:hAnsi="Verdana"/>
      <w:smallCaps/>
      <w:sz w:val="18"/>
    </w:rPr>
  </w:style>
  <w:style w:type="paragraph" w:styleId="Innehll3">
    <w:name w:val="toc 3"/>
    <w:basedOn w:val="Normal"/>
    <w:next w:val="Normal"/>
    <w:autoRedefine/>
    <w:semiHidden/>
    <w:rsid w:val="00E060E3"/>
    <w:pPr>
      <w:ind w:left="480"/>
    </w:pPr>
    <w:rPr>
      <w:rFonts w:ascii="Verdana" w:hAnsi="Verdana"/>
      <w:i/>
      <w:iCs/>
      <w:sz w:val="20"/>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character" w:styleId="Hyperlnk">
    <w:name w:val="Hyperlink"/>
    <w:basedOn w:val="Standardstycketeckensnitt"/>
    <w:rPr>
      <w:color w:val="0000FF"/>
      <w:u w:val="single"/>
    </w:rPr>
  </w:style>
  <w:style w:type="paragraph" w:styleId="Brdtext">
    <w:name w:val="Body Text"/>
    <w:basedOn w:val="Normal"/>
    <w:pPr>
      <w:jc w:val="both"/>
    </w:pPr>
    <w:rPr>
      <w:rFonts w:ascii="Verdana" w:hAnsi="Verdana"/>
      <w:sz w:val="16"/>
      <w:lang w:val="en-GB"/>
    </w:rPr>
  </w:style>
  <w:style w:type="paragraph" w:customStyle="1" w:styleId="Instreck">
    <w:name w:val="Instreck"/>
    <w:basedOn w:val="Normal"/>
    <w:pPr>
      <w:numPr>
        <w:numId w:val="2"/>
      </w:numPr>
      <w:tabs>
        <w:tab w:val="clear" w:pos="360"/>
      </w:tabs>
      <w:spacing w:before="120" w:after="120" w:line="280" w:lineRule="exact"/>
      <w:ind w:left="567" w:hanging="567"/>
    </w:pPr>
    <w:rPr>
      <w:sz w:val="22"/>
      <w:szCs w:val="20"/>
    </w:rPr>
  </w:style>
  <w:style w:type="paragraph" w:customStyle="1" w:styleId="Instreckmedindrag">
    <w:name w:val="Instreck med indrag"/>
    <w:basedOn w:val="Instreck"/>
    <w:pPr>
      <w:numPr>
        <w:numId w:val="5"/>
      </w:numPr>
      <w:tabs>
        <w:tab w:val="clear" w:pos="1494"/>
        <w:tab w:val="num" w:pos="360"/>
        <w:tab w:val="num" w:pos="720"/>
      </w:tabs>
      <w:ind w:left="1134" w:hanging="567"/>
    </w:pPr>
  </w:style>
  <w:style w:type="paragraph" w:customStyle="1" w:styleId="Instrecktt">
    <w:name w:val="Instreck tät"/>
    <w:basedOn w:val="Instreck"/>
    <w:pPr>
      <w:numPr>
        <w:numId w:val="6"/>
      </w:numPr>
      <w:tabs>
        <w:tab w:val="clear" w:pos="360"/>
        <w:tab w:val="num" w:pos="720"/>
      </w:tabs>
      <w:spacing w:before="0" w:after="0"/>
      <w:ind w:left="567" w:hanging="567"/>
    </w:pPr>
  </w:style>
  <w:style w:type="paragraph" w:customStyle="1" w:styleId="Punkt">
    <w:name w:val="Punkt"/>
    <w:basedOn w:val="Normal"/>
    <w:pPr>
      <w:numPr>
        <w:numId w:val="7"/>
      </w:numPr>
      <w:tabs>
        <w:tab w:val="clear" w:pos="360"/>
      </w:tabs>
      <w:spacing w:before="120" w:after="120" w:line="280" w:lineRule="exact"/>
    </w:pPr>
    <w:rPr>
      <w:sz w:val="22"/>
      <w:szCs w:val="20"/>
    </w:rPr>
  </w:style>
  <w:style w:type="paragraph" w:customStyle="1" w:styleId="Punktmedindrag">
    <w:name w:val="Punkt med indrag"/>
    <w:basedOn w:val="Punkt"/>
    <w:pPr>
      <w:numPr>
        <w:numId w:val="3"/>
      </w:numPr>
      <w:tabs>
        <w:tab w:val="clear" w:pos="0"/>
      </w:tabs>
      <w:ind w:left="851" w:hanging="284"/>
    </w:pPr>
  </w:style>
  <w:style w:type="paragraph" w:customStyle="1" w:styleId="Punkttt">
    <w:name w:val="Punkt tät"/>
    <w:basedOn w:val="Punkt"/>
    <w:pPr>
      <w:numPr>
        <w:numId w:val="4"/>
      </w:numPr>
      <w:tabs>
        <w:tab w:val="clear" w:pos="0"/>
      </w:tabs>
      <w:spacing w:before="0" w:after="0"/>
      <w:ind w:left="284" w:hanging="284"/>
    </w:pPr>
  </w:style>
  <w:style w:type="paragraph" w:customStyle="1" w:styleId="Corpo">
    <w:name w:val="Corpo"/>
    <w:pPr>
      <w:jc w:val="both"/>
    </w:pPr>
    <w:rPr>
      <w:rFonts w:ascii="Arial" w:hAnsi="Arial"/>
      <w:snapToGrid w:val="0"/>
      <w:lang w:val="en-US"/>
    </w:rPr>
  </w:style>
  <w:style w:type="paragraph" w:styleId="Oformateradtext">
    <w:name w:val="Plain Text"/>
    <w:basedOn w:val="Normal"/>
    <w:link w:val="OformateradtextChar"/>
    <w:rPr>
      <w:rFonts w:ascii="Courier New" w:hAnsi="Courier New"/>
      <w:sz w:val="20"/>
      <w:szCs w:val="20"/>
      <w:lang w:val="en-GB"/>
    </w:rPr>
  </w:style>
  <w:style w:type="paragraph" w:styleId="Brdtext3">
    <w:name w:val="Body Text 3"/>
    <w:basedOn w:val="Normal"/>
    <w:rsid w:val="00273AE7"/>
    <w:pPr>
      <w:spacing w:after="120"/>
    </w:pPr>
    <w:rPr>
      <w:sz w:val="16"/>
      <w:szCs w:val="16"/>
    </w:rPr>
  </w:style>
  <w:style w:type="character" w:styleId="Kommentarsreferens">
    <w:name w:val="annotation reference"/>
    <w:basedOn w:val="Standardstycketeckensnitt"/>
    <w:semiHidden/>
    <w:rsid w:val="0031678A"/>
    <w:rPr>
      <w:sz w:val="16"/>
      <w:szCs w:val="16"/>
    </w:rPr>
  </w:style>
  <w:style w:type="paragraph" w:styleId="Kommentarer">
    <w:name w:val="annotation text"/>
    <w:basedOn w:val="Normal"/>
    <w:semiHidden/>
    <w:rsid w:val="0031678A"/>
    <w:rPr>
      <w:sz w:val="20"/>
      <w:szCs w:val="20"/>
    </w:rPr>
  </w:style>
  <w:style w:type="paragraph" w:styleId="Ballongtext">
    <w:name w:val="Balloon Text"/>
    <w:basedOn w:val="Normal"/>
    <w:semiHidden/>
    <w:rsid w:val="0031678A"/>
    <w:rPr>
      <w:rFonts w:ascii="Tahoma" w:hAnsi="Tahoma" w:cs="Tahoma"/>
      <w:sz w:val="16"/>
      <w:szCs w:val="16"/>
    </w:rPr>
  </w:style>
  <w:style w:type="table" w:styleId="Standardtabell1">
    <w:name w:val="Table Classic 1"/>
    <w:basedOn w:val="Normaltabell"/>
    <w:rsid w:val="0063554F"/>
    <w:tblPr/>
  </w:style>
  <w:style w:type="table" w:styleId="Tabellrutnt">
    <w:name w:val="Table Grid"/>
    <w:basedOn w:val="Normaltabell"/>
    <w:rsid w:val="005C628F"/>
    <w:tblPr/>
  </w:style>
  <w:style w:type="paragraph" w:styleId="Fotnotstext">
    <w:name w:val="footnote text"/>
    <w:basedOn w:val="Normal"/>
    <w:semiHidden/>
    <w:rsid w:val="00971D6B"/>
    <w:rPr>
      <w:sz w:val="20"/>
      <w:szCs w:val="20"/>
    </w:rPr>
  </w:style>
  <w:style w:type="character" w:styleId="Fotnotsreferens">
    <w:name w:val="footnote reference"/>
    <w:basedOn w:val="Standardstycketeckensnitt"/>
    <w:semiHidden/>
    <w:rsid w:val="00971D6B"/>
    <w:rPr>
      <w:vertAlign w:val="superscript"/>
    </w:rPr>
  </w:style>
  <w:style w:type="character" w:customStyle="1" w:styleId="OformateradtextChar">
    <w:name w:val="Oformaterad text Char"/>
    <w:basedOn w:val="Standardstycketeckensnitt"/>
    <w:link w:val="Oformateradtext"/>
    <w:semiHidden/>
    <w:rsid w:val="00971D6B"/>
    <w:rPr>
      <w:rFonts w:ascii="Courier New" w:hAnsi="Courier New"/>
      <w:lang w:val="en-GB" w:eastAsia="sv-SE" w:bidi="ar-SA"/>
    </w:rPr>
  </w:style>
  <w:style w:type="paragraph" w:customStyle="1" w:styleId="ReportText1">
    <w:name w:val="Report Text 1"/>
    <w:basedOn w:val="Normal"/>
    <w:rsid w:val="00A108A1"/>
    <w:pPr>
      <w:jc w:val="both"/>
    </w:pPr>
    <w:rPr>
      <w:szCs w:val="20"/>
      <w:lang w:val="en-US" w:eastAsia="en-US"/>
    </w:rPr>
  </w:style>
  <w:style w:type="paragraph" w:customStyle="1" w:styleId="DefaultText">
    <w:name w:val="Default Text"/>
    <w:basedOn w:val="Normal"/>
    <w:rsid w:val="00CB2490"/>
    <w:rPr>
      <w:szCs w:val="20"/>
      <w:lang w:val="en-US" w:eastAsia="de-CH"/>
    </w:rPr>
  </w:style>
  <w:style w:type="paragraph" w:customStyle="1" w:styleId="report">
    <w:name w:val="report"/>
    <w:link w:val="reportChar"/>
    <w:rsid w:val="00C10972"/>
    <w:pPr>
      <w:tabs>
        <w:tab w:val="left" w:pos="-1440"/>
        <w:tab w:val="left" w:pos="-720"/>
        <w:tab w:val="left" w:pos="0"/>
        <w:tab w:val="left" w:pos="1008"/>
        <w:tab w:val="left" w:pos="1440"/>
        <w:tab w:val="left" w:pos="2304"/>
        <w:tab w:val="left" w:pos="2880"/>
      </w:tabs>
      <w:suppressAutoHyphens/>
      <w:spacing w:line="264" w:lineRule="auto"/>
    </w:pPr>
    <w:rPr>
      <w:rFonts w:ascii="Univers" w:hAnsi="Univers"/>
      <w:sz w:val="22"/>
      <w:szCs w:val="24"/>
      <w:lang w:val="en-GB" w:eastAsia="nl-NL"/>
    </w:rPr>
  </w:style>
  <w:style w:type="character" w:customStyle="1" w:styleId="reportChar">
    <w:name w:val="report Char"/>
    <w:basedOn w:val="Standardstycketeckensnitt"/>
    <w:link w:val="report"/>
    <w:rsid w:val="00C10972"/>
    <w:rPr>
      <w:rFonts w:ascii="Univers" w:hAnsi="Univers"/>
      <w:sz w:val="22"/>
      <w:szCs w:val="24"/>
      <w:lang w:val="en-GB" w:eastAsia="nl-NL" w:bidi="ar-SA"/>
    </w:rPr>
  </w:style>
  <w:style w:type="paragraph" w:styleId="Citatfrteckningsrubrik">
    <w:name w:val="toa heading"/>
    <w:basedOn w:val="Normal"/>
    <w:next w:val="Normal"/>
    <w:semiHidden/>
    <w:rsid w:val="00695655"/>
    <w:pPr>
      <w:tabs>
        <w:tab w:val="left" w:pos="9000"/>
        <w:tab w:val="right" w:pos="9360"/>
      </w:tabs>
      <w:suppressAutoHyphens/>
    </w:pPr>
    <w:rPr>
      <w:sz w:val="22"/>
      <w:szCs w:val="20"/>
      <w:lang w:val="en-US" w:eastAsia="en-US"/>
    </w:rPr>
  </w:style>
  <w:style w:type="character" w:styleId="AnvndHyperlnk">
    <w:name w:val="FollowedHyperlink"/>
    <w:basedOn w:val="Standardstycketeckensnitt"/>
    <w:rsid w:val="0099611C"/>
    <w:rPr>
      <w:color w:val="000000"/>
      <w:u w:val="single"/>
    </w:rPr>
  </w:style>
  <w:style w:type="character" w:customStyle="1" w:styleId="StyleHyperlinkVerdana10pt">
    <w:name w:val="Style Hyperlink + Verdana 10 pt"/>
    <w:basedOn w:val="Hyperlnk"/>
    <w:rsid w:val="006B3249"/>
    <w:rPr>
      <w:rFonts w:ascii="Verdana" w:hAnsi="Verdana"/>
      <w:color w:val="000000"/>
      <w:sz w:val="20"/>
      <w:u w:val="single"/>
    </w:rPr>
  </w:style>
  <w:style w:type="paragraph" w:customStyle="1" w:styleId="StyleHeading1White">
    <w:name w:val="Style Heading 1 + White"/>
    <w:basedOn w:val="Rubrik1"/>
    <w:link w:val="StyleHeading1WhiteChar"/>
    <w:rsid w:val="00B807F1"/>
    <w:pPr>
      <w:shd w:val="clear" w:color="auto" w:fill="800000"/>
    </w:pPr>
    <w:rPr>
      <w:color w:val="FFFFFF"/>
    </w:rPr>
  </w:style>
  <w:style w:type="character" w:customStyle="1" w:styleId="Rubrik1Char">
    <w:name w:val="Rubrik 1 Char"/>
    <w:basedOn w:val="Standardstycketeckensnitt"/>
    <w:link w:val="Rubrik1"/>
    <w:rsid w:val="00B807F1"/>
    <w:rPr>
      <w:rFonts w:ascii="Verdana" w:hAnsi="Verdana"/>
      <w:b/>
      <w:bCs/>
      <w:sz w:val="24"/>
      <w:szCs w:val="24"/>
      <w:lang w:val="sv-SE" w:eastAsia="sv-SE" w:bidi="ar-SA"/>
    </w:rPr>
  </w:style>
  <w:style w:type="character" w:customStyle="1" w:styleId="StyleHeading1WhiteChar">
    <w:name w:val="Style Heading 1 + White Char"/>
    <w:basedOn w:val="Rubrik1Char"/>
    <w:link w:val="StyleHeading1White"/>
    <w:rsid w:val="00B807F1"/>
    <w:rPr>
      <w:rFonts w:ascii="Verdana" w:hAnsi="Verdana"/>
      <w:b/>
      <w:bCs/>
      <w:color w:val="FFFFFF"/>
      <w:sz w:val="24"/>
      <w:szCs w:val="24"/>
      <w:lang w:val="sv-SE" w:eastAsia="sv-SE" w:bidi="ar-SA"/>
    </w:rPr>
  </w:style>
  <w:style w:type="character" w:styleId="Olstomnmnande">
    <w:name w:val="Unresolved Mention"/>
    <w:basedOn w:val="Standardstycketeckensnitt"/>
    <w:uiPriority w:val="99"/>
    <w:semiHidden/>
    <w:unhideWhenUsed/>
    <w:rsid w:val="002E7C36"/>
    <w:rPr>
      <w:color w:val="605E5C"/>
      <w:shd w:val="clear" w:color="auto" w:fill="E1DFDD"/>
    </w:rPr>
  </w:style>
  <w:style w:type="paragraph" w:styleId="Liststycke">
    <w:name w:val="List Paragraph"/>
    <w:basedOn w:val="Normal"/>
    <w:uiPriority w:val="34"/>
    <w:qFormat/>
    <w:rsid w:val="004A56EE"/>
    <w:pPr>
      <w:ind w:left="720"/>
      <w:contextualSpacing/>
    </w:pPr>
  </w:style>
  <w:style w:type="character" w:styleId="Platshllartext">
    <w:name w:val="Placeholder Text"/>
    <w:basedOn w:val="Standardstycketeckensnitt"/>
    <w:uiPriority w:val="99"/>
    <w:semiHidden/>
    <w:rsid w:val="006609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nita.bashar-areen@socialstyrelsen.se"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51EF786704BFF87136603D134BC69"/>
        <w:category>
          <w:name w:val="Allmänt"/>
          <w:gallery w:val="placeholder"/>
        </w:category>
        <w:types>
          <w:type w:val="bbPlcHdr"/>
        </w:types>
        <w:behaviors>
          <w:behavior w:val="content"/>
        </w:behaviors>
        <w:guid w:val="{7DD630FF-1DE6-4639-8705-3C34534A1B14}"/>
      </w:docPartPr>
      <w:docPartBody>
        <w:p w:rsidR="00FB57F0" w:rsidRDefault="00FB57F0" w:rsidP="00FB57F0">
          <w:pPr>
            <w:pStyle w:val="C1B51EF786704BFF87136603D134BC69"/>
          </w:pPr>
          <w:r w:rsidRPr="003E4533">
            <w:rPr>
              <w:rStyle w:val="Platshllartext"/>
            </w:rPr>
            <w:t>Klicka eller tryck här för att ange text.</w:t>
          </w:r>
        </w:p>
      </w:docPartBody>
    </w:docPart>
    <w:docPart>
      <w:docPartPr>
        <w:name w:val="7FC06B0C94B14D9081410463B1CFE047"/>
        <w:category>
          <w:name w:val="Allmänt"/>
          <w:gallery w:val="placeholder"/>
        </w:category>
        <w:types>
          <w:type w:val="bbPlcHdr"/>
        </w:types>
        <w:behaviors>
          <w:behavior w:val="content"/>
        </w:behaviors>
        <w:guid w:val="{973A033F-68FC-4236-9D2B-A169CB13B749}"/>
      </w:docPartPr>
      <w:docPartBody>
        <w:p w:rsidR="00FB57F0" w:rsidRDefault="00FB57F0" w:rsidP="00FB57F0">
          <w:pPr>
            <w:pStyle w:val="7FC06B0C94B14D9081410463B1CFE047"/>
          </w:pPr>
          <w:r w:rsidRPr="003E4533">
            <w:rPr>
              <w:rStyle w:val="Platshllartext"/>
            </w:rPr>
            <w:t>Klicka eller tryck här för att ange text.</w:t>
          </w:r>
        </w:p>
      </w:docPartBody>
    </w:docPart>
    <w:docPart>
      <w:docPartPr>
        <w:name w:val="204DEE784EAC4647ADC32B606BA1AB67"/>
        <w:category>
          <w:name w:val="Allmänt"/>
          <w:gallery w:val="placeholder"/>
        </w:category>
        <w:types>
          <w:type w:val="bbPlcHdr"/>
        </w:types>
        <w:behaviors>
          <w:behavior w:val="content"/>
        </w:behaviors>
        <w:guid w:val="{6E1FD77E-BC74-4C00-BC44-34346375FDE0}"/>
      </w:docPartPr>
      <w:docPartBody>
        <w:p w:rsidR="00FB57F0" w:rsidRDefault="00FB57F0" w:rsidP="00FB57F0">
          <w:pPr>
            <w:pStyle w:val="204DEE784EAC4647ADC32B606BA1AB67"/>
          </w:pPr>
          <w:r w:rsidRPr="003E4533">
            <w:rPr>
              <w:rStyle w:val="Platshllartext"/>
            </w:rPr>
            <w:t>Klicka eller tryck här för att ange text.</w:t>
          </w:r>
        </w:p>
      </w:docPartBody>
    </w:docPart>
    <w:docPart>
      <w:docPartPr>
        <w:name w:val="F296F3D68C2D4820B5C2A463D82B9558"/>
        <w:category>
          <w:name w:val="Allmänt"/>
          <w:gallery w:val="placeholder"/>
        </w:category>
        <w:types>
          <w:type w:val="bbPlcHdr"/>
        </w:types>
        <w:behaviors>
          <w:behavior w:val="content"/>
        </w:behaviors>
        <w:guid w:val="{8755CBB9-26F9-424C-9D01-3B8476C4D58C}"/>
      </w:docPartPr>
      <w:docPartBody>
        <w:p w:rsidR="00FB57F0" w:rsidRDefault="00FB57F0" w:rsidP="00FB57F0">
          <w:pPr>
            <w:pStyle w:val="F296F3D68C2D4820B5C2A463D82B9558"/>
          </w:pPr>
          <w:r w:rsidRPr="003E4533">
            <w:rPr>
              <w:rStyle w:val="Platshllartext"/>
            </w:rPr>
            <w:t>Klicka eller tryck här för att ange text.</w:t>
          </w:r>
        </w:p>
      </w:docPartBody>
    </w:docPart>
    <w:docPart>
      <w:docPartPr>
        <w:name w:val="A77DDA435A7947178E1384C410A66101"/>
        <w:category>
          <w:name w:val="Allmänt"/>
          <w:gallery w:val="placeholder"/>
        </w:category>
        <w:types>
          <w:type w:val="bbPlcHdr"/>
        </w:types>
        <w:behaviors>
          <w:behavior w:val="content"/>
        </w:behaviors>
        <w:guid w:val="{3C9CC36A-8AEF-4347-B6B1-A56E07C894A7}"/>
      </w:docPartPr>
      <w:docPartBody>
        <w:p w:rsidR="00FB57F0" w:rsidRDefault="00FB57F0" w:rsidP="00FB57F0">
          <w:pPr>
            <w:pStyle w:val="A77DDA435A7947178E1384C410A66101"/>
          </w:pPr>
          <w:r w:rsidRPr="003E4533">
            <w:rPr>
              <w:rStyle w:val="Platshllartext"/>
            </w:rPr>
            <w:t>Klicka eller tryck här för att ange text.</w:t>
          </w:r>
        </w:p>
      </w:docPartBody>
    </w:docPart>
    <w:docPart>
      <w:docPartPr>
        <w:name w:val="24CEF9E8D3C448BA8C71255E26997E9F"/>
        <w:category>
          <w:name w:val="Allmänt"/>
          <w:gallery w:val="placeholder"/>
        </w:category>
        <w:types>
          <w:type w:val="bbPlcHdr"/>
        </w:types>
        <w:behaviors>
          <w:behavior w:val="content"/>
        </w:behaviors>
        <w:guid w:val="{45D711B8-176D-4122-8BF3-B25EFEC15FB9}"/>
      </w:docPartPr>
      <w:docPartBody>
        <w:p w:rsidR="00FB57F0" w:rsidRDefault="00FB57F0" w:rsidP="00FB57F0">
          <w:pPr>
            <w:pStyle w:val="24CEF9E8D3C448BA8C71255E26997E9F"/>
          </w:pPr>
          <w:r w:rsidRPr="003E4533">
            <w:rPr>
              <w:rStyle w:val="Platshllartext"/>
            </w:rPr>
            <w:t>Klicka eller tryck här för att ange text.</w:t>
          </w:r>
        </w:p>
      </w:docPartBody>
    </w:docPart>
    <w:docPart>
      <w:docPartPr>
        <w:name w:val="A1225FCB01C448BD812AFA2C5BB5F9AA"/>
        <w:category>
          <w:name w:val="Allmänt"/>
          <w:gallery w:val="placeholder"/>
        </w:category>
        <w:types>
          <w:type w:val="bbPlcHdr"/>
        </w:types>
        <w:behaviors>
          <w:behavior w:val="content"/>
        </w:behaviors>
        <w:guid w:val="{47A80FD2-24E1-487D-9558-710B73F15560}"/>
      </w:docPartPr>
      <w:docPartBody>
        <w:p w:rsidR="00FB57F0" w:rsidRDefault="00FB57F0" w:rsidP="00FB57F0">
          <w:pPr>
            <w:pStyle w:val="A1225FCB01C448BD812AFA2C5BB5F9AA"/>
          </w:pPr>
          <w:r w:rsidRPr="003E4533">
            <w:rPr>
              <w:rStyle w:val="Platshllartext"/>
            </w:rPr>
            <w:t>Klicka eller tryck här för att ange text.</w:t>
          </w:r>
        </w:p>
      </w:docPartBody>
    </w:docPart>
    <w:docPart>
      <w:docPartPr>
        <w:name w:val="0C2C10D0E3F844E19399BB0377129BCF"/>
        <w:category>
          <w:name w:val="Allmänt"/>
          <w:gallery w:val="placeholder"/>
        </w:category>
        <w:types>
          <w:type w:val="bbPlcHdr"/>
        </w:types>
        <w:behaviors>
          <w:behavior w:val="content"/>
        </w:behaviors>
        <w:guid w:val="{EF525DD7-6BC2-4962-BDE3-5585E2921FEB}"/>
      </w:docPartPr>
      <w:docPartBody>
        <w:p w:rsidR="00FB57F0" w:rsidRDefault="00FB57F0" w:rsidP="00FB57F0">
          <w:pPr>
            <w:pStyle w:val="0C2C10D0E3F844E19399BB0377129BCF"/>
          </w:pPr>
          <w:r w:rsidRPr="003E4533">
            <w:rPr>
              <w:rStyle w:val="Platshllartext"/>
            </w:rPr>
            <w:t>Klicka eller tryck här för att ange text.</w:t>
          </w:r>
        </w:p>
      </w:docPartBody>
    </w:docPart>
    <w:docPart>
      <w:docPartPr>
        <w:name w:val="80BE9A23315943A58846F3E5523C51BA"/>
        <w:category>
          <w:name w:val="Allmänt"/>
          <w:gallery w:val="placeholder"/>
        </w:category>
        <w:types>
          <w:type w:val="bbPlcHdr"/>
        </w:types>
        <w:behaviors>
          <w:behavior w:val="content"/>
        </w:behaviors>
        <w:guid w:val="{C32CE406-085F-4075-B041-7055F8E9D347}"/>
      </w:docPartPr>
      <w:docPartBody>
        <w:p w:rsidR="00FB57F0" w:rsidRDefault="00FB57F0" w:rsidP="00FB57F0">
          <w:pPr>
            <w:pStyle w:val="80BE9A23315943A58846F3E5523C51BA"/>
          </w:pPr>
          <w:r w:rsidRPr="003E4533">
            <w:rPr>
              <w:rStyle w:val="Platshllartext"/>
            </w:rPr>
            <w:t>Klicka eller tryck här för att ange text.</w:t>
          </w:r>
        </w:p>
      </w:docPartBody>
    </w:docPart>
    <w:docPart>
      <w:docPartPr>
        <w:name w:val="8E2FD2B37C89426CB5B1D6CCCD3F2A23"/>
        <w:category>
          <w:name w:val="Allmänt"/>
          <w:gallery w:val="placeholder"/>
        </w:category>
        <w:types>
          <w:type w:val="bbPlcHdr"/>
        </w:types>
        <w:behaviors>
          <w:behavior w:val="content"/>
        </w:behaviors>
        <w:guid w:val="{EA32C1AF-DBDC-4942-B6A2-3FBC8DF90854}"/>
      </w:docPartPr>
      <w:docPartBody>
        <w:p w:rsidR="00FB57F0" w:rsidRDefault="00FB57F0" w:rsidP="00FB57F0">
          <w:pPr>
            <w:pStyle w:val="8E2FD2B37C89426CB5B1D6CCCD3F2A23"/>
          </w:pPr>
          <w:r w:rsidRPr="003E4533">
            <w:rPr>
              <w:rStyle w:val="Platshllartext"/>
            </w:rPr>
            <w:t>Klicka eller tryck här för att ange text.</w:t>
          </w:r>
        </w:p>
      </w:docPartBody>
    </w:docPart>
    <w:docPart>
      <w:docPartPr>
        <w:name w:val="D562BA5BAF92473BA312102E7E8729EB"/>
        <w:category>
          <w:name w:val="Allmänt"/>
          <w:gallery w:val="placeholder"/>
        </w:category>
        <w:types>
          <w:type w:val="bbPlcHdr"/>
        </w:types>
        <w:behaviors>
          <w:behavior w:val="content"/>
        </w:behaviors>
        <w:guid w:val="{E02D9AF2-41A3-4A74-AA2E-7C74E8A27548}"/>
      </w:docPartPr>
      <w:docPartBody>
        <w:p w:rsidR="00FB57F0" w:rsidRDefault="00FB57F0" w:rsidP="00FB57F0">
          <w:pPr>
            <w:pStyle w:val="D562BA5BAF92473BA312102E7E8729EB"/>
          </w:pPr>
          <w:r w:rsidRPr="003E4533">
            <w:rPr>
              <w:rStyle w:val="Platshllartext"/>
            </w:rPr>
            <w:t>Klicka eller tryck här för att ange text.</w:t>
          </w:r>
        </w:p>
      </w:docPartBody>
    </w:docPart>
    <w:docPart>
      <w:docPartPr>
        <w:name w:val="0806253AD97149B0A1A2EF65C150B2DD"/>
        <w:category>
          <w:name w:val="Allmänt"/>
          <w:gallery w:val="placeholder"/>
        </w:category>
        <w:types>
          <w:type w:val="bbPlcHdr"/>
        </w:types>
        <w:behaviors>
          <w:behavior w:val="content"/>
        </w:behaviors>
        <w:guid w:val="{39C4B9FC-EA96-4152-9BC5-E0ABA9C0089B}"/>
      </w:docPartPr>
      <w:docPartBody>
        <w:p w:rsidR="00FB57F0" w:rsidRDefault="00FB57F0" w:rsidP="00FB57F0">
          <w:pPr>
            <w:pStyle w:val="0806253AD97149B0A1A2EF65C150B2DD"/>
          </w:pPr>
          <w:r w:rsidRPr="003E4533">
            <w:rPr>
              <w:rStyle w:val="Platshllartext"/>
            </w:rPr>
            <w:t>Klicka eller tryck här för att ange text.</w:t>
          </w:r>
        </w:p>
      </w:docPartBody>
    </w:docPart>
    <w:docPart>
      <w:docPartPr>
        <w:name w:val="D5536D3CF4B942E286DFF47400641380"/>
        <w:category>
          <w:name w:val="Allmänt"/>
          <w:gallery w:val="placeholder"/>
        </w:category>
        <w:types>
          <w:type w:val="bbPlcHdr"/>
        </w:types>
        <w:behaviors>
          <w:behavior w:val="content"/>
        </w:behaviors>
        <w:guid w:val="{A6557A3F-707B-4476-84B7-6D6676ABF634}"/>
      </w:docPartPr>
      <w:docPartBody>
        <w:p w:rsidR="00FB57F0" w:rsidRDefault="00FB57F0" w:rsidP="00FB57F0">
          <w:pPr>
            <w:pStyle w:val="D5536D3CF4B942E286DFF47400641380"/>
          </w:pPr>
          <w:r w:rsidRPr="003E4533">
            <w:rPr>
              <w:rStyle w:val="Platshllartext"/>
            </w:rPr>
            <w:t>Klicka eller tryck här för att ange text.</w:t>
          </w:r>
        </w:p>
      </w:docPartBody>
    </w:docPart>
    <w:docPart>
      <w:docPartPr>
        <w:name w:val="93941BCF79C44D2AA8891B0A2B77417D"/>
        <w:category>
          <w:name w:val="Allmänt"/>
          <w:gallery w:val="placeholder"/>
        </w:category>
        <w:types>
          <w:type w:val="bbPlcHdr"/>
        </w:types>
        <w:behaviors>
          <w:behavior w:val="content"/>
        </w:behaviors>
        <w:guid w:val="{CE2598EF-EFFC-45E9-9E84-D41638049B4B}"/>
      </w:docPartPr>
      <w:docPartBody>
        <w:p w:rsidR="00FB57F0" w:rsidRDefault="00FB57F0" w:rsidP="00FB57F0">
          <w:pPr>
            <w:pStyle w:val="93941BCF79C44D2AA8891B0A2B77417D"/>
          </w:pPr>
          <w:r w:rsidRPr="003E4533">
            <w:rPr>
              <w:rStyle w:val="Platshllartext"/>
            </w:rPr>
            <w:t>Klicka eller tryck här för att ange text.</w:t>
          </w:r>
        </w:p>
      </w:docPartBody>
    </w:docPart>
    <w:docPart>
      <w:docPartPr>
        <w:name w:val="FAFD65B24B1F4445A19E47041CCF9D50"/>
        <w:category>
          <w:name w:val="Allmänt"/>
          <w:gallery w:val="placeholder"/>
        </w:category>
        <w:types>
          <w:type w:val="bbPlcHdr"/>
        </w:types>
        <w:behaviors>
          <w:behavior w:val="content"/>
        </w:behaviors>
        <w:guid w:val="{9CEB0FA4-417A-42B3-832D-F16C1E6E9D60}"/>
      </w:docPartPr>
      <w:docPartBody>
        <w:p w:rsidR="00FB57F0" w:rsidRDefault="00FB57F0" w:rsidP="00FB57F0">
          <w:pPr>
            <w:pStyle w:val="FAFD65B24B1F4445A19E47041CCF9D50"/>
          </w:pPr>
          <w:r w:rsidRPr="003E4533">
            <w:rPr>
              <w:rStyle w:val="Platshllartext"/>
            </w:rPr>
            <w:t>Klicka eller tryck här för att ange text.</w:t>
          </w:r>
        </w:p>
      </w:docPartBody>
    </w:docPart>
    <w:docPart>
      <w:docPartPr>
        <w:name w:val="126B20EB3214400E9CE1837A95E1FC8F"/>
        <w:category>
          <w:name w:val="Allmänt"/>
          <w:gallery w:val="placeholder"/>
        </w:category>
        <w:types>
          <w:type w:val="bbPlcHdr"/>
        </w:types>
        <w:behaviors>
          <w:behavior w:val="content"/>
        </w:behaviors>
        <w:guid w:val="{7FB1FEBE-4C44-4E90-8EE3-0524F4CA463C}"/>
      </w:docPartPr>
      <w:docPartBody>
        <w:p w:rsidR="00FB57F0" w:rsidRDefault="00FB57F0" w:rsidP="00FB57F0">
          <w:pPr>
            <w:pStyle w:val="126B20EB3214400E9CE1837A95E1FC8F"/>
          </w:pPr>
          <w:r w:rsidRPr="003E4533">
            <w:rPr>
              <w:rStyle w:val="Platshllartext"/>
            </w:rPr>
            <w:t>Klicka eller tryck här för att ange text.</w:t>
          </w:r>
        </w:p>
      </w:docPartBody>
    </w:docPart>
    <w:docPart>
      <w:docPartPr>
        <w:name w:val="CE674E9ACACC436A87D75B804A7E47EB"/>
        <w:category>
          <w:name w:val="Allmänt"/>
          <w:gallery w:val="placeholder"/>
        </w:category>
        <w:types>
          <w:type w:val="bbPlcHdr"/>
        </w:types>
        <w:behaviors>
          <w:behavior w:val="content"/>
        </w:behaviors>
        <w:guid w:val="{E2D5C48C-ABF9-4C63-B2AD-A956F54AFF08}"/>
      </w:docPartPr>
      <w:docPartBody>
        <w:p w:rsidR="00FB57F0" w:rsidRDefault="00FB57F0" w:rsidP="00FB57F0">
          <w:pPr>
            <w:pStyle w:val="CE674E9ACACC436A87D75B804A7E47EB"/>
          </w:pPr>
          <w:r w:rsidRPr="003E4533">
            <w:rPr>
              <w:rStyle w:val="Platshllartext"/>
            </w:rPr>
            <w:t>Klicka eller tryck här för att ange text.</w:t>
          </w:r>
        </w:p>
      </w:docPartBody>
    </w:docPart>
    <w:docPart>
      <w:docPartPr>
        <w:name w:val="446DA429D9E94837AF68353F8303B220"/>
        <w:category>
          <w:name w:val="Allmänt"/>
          <w:gallery w:val="placeholder"/>
        </w:category>
        <w:types>
          <w:type w:val="bbPlcHdr"/>
        </w:types>
        <w:behaviors>
          <w:behavior w:val="content"/>
        </w:behaviors>
        <w:guid w:val="{195A71A8-3ECD-4040-802C-C18F43171B9F}"/>
      </w:docPartPr>
      <w:docPartBody>
        <w:p w:rsidR="00FB57F0" w:rsidRDefault="00FB57F0" w:rsidP="00FB57F0">
          <w:pPr>
            <w:pStyle w:val="446DA429D9E94837AF68353F8303B220"/>
          </w:pPr>
          <w:r w:rsidRPr="003E4533">
            <w:rPr>
              <w:rStyle w:val="Platshllartext"/>
            </w:rPr>
            <w:t>Klicka eller tryck här för att ange text.</w:t>
          </w:r>
        </w:p>
      </w:docPartBody>
    </w:docPart>
    <w:docPart>
      <w:docPartPr>
        <w:name w:val="24F203FBAE534DACBE0D6817C9A05C8C"/>
        <w:category>
          <w:name w:val="Allmänt"/>
          <w:gallery w:val="placeholder"/>
        </w:category>
        <w:types>
          <w:type w:val="bbPlcHdr"/>
        </w:types>
        <w:behaviors>
          <w:behavior w:val="content"/>
        </w:behaviors>
        <w:guid w:val="{8F1B01E5-2233-4A85-9CA8-49CC0411F786}"/>
      </w:docPartPr>
      <w:docPartBody>
        <w:p w:rsidR="00FB57F0" w:rsidRDefault="00FB57F0" w:rsidP="00FB57F0">
          <w:pPr>
            <w:pStyle w:val="24F203FBAE534DACBE0D6817C9A05C8C"/>
          </w:pPr>
          <w:r w:rsidRPr="003E4533">
            <w:rPr>
              <w:rStyle w:val="Platshllartext"/>
            </w:rPr>
            <w:t>Klicka eller tryck här för att ange text.</w:t>
          </w:r>
        </w:p>
      </w:docPartBody>
    </w:docPart>
    <w:docPart>
      <w:docPartPr>
        <w:name w:val="B11472BB7F0541958075BFCD6054819C"/>
        <w:category>
          <w:name w:val="Allmänt"/>
          <w:gallery w:val="placeholder"/>
        </w:category>
        <w:types>
          <w:type w:val="bbPlcHdr"/>
        </w:types>
        <w:behaviors>
          <w:behavior w:val="content"/>
        </w:behaviors>
        <w:guid w:val="{98FA9D7D-B520-4879-BF33-F84DB7DECE70}"/>
      </w:docPartPr>
      <w:docPartBody>
        <w:p w:rsidR="00FB57F0" w:rsidRDefault="00FB57F0" w:rsidP="00FB57F0">
          <w:pPr>
            <w:pStyle w:val="B11472BB7F0541958075BFCD6054819C"/>
          </w:pPr>
          <w:r w:rsidRPr="003E4533">
            <w:rPr>
              <w:rStyle w:val="Platshllartext"/>
            </w:rPr>
            <w:t>Klicka eller tryck här för att ange text.</w:t>
          </w:r>
        </w:p>
      </w:docPartBody>
    </w:docPart>
    <w:docPart>
      <w:docPartPr>
        <w:name w:val="4EB3B0CA7C144762A6C5DEDF1213B978"/>
        <w:category>
          <w:name w:val="Allmänt"/>
          <w:gallery w:val="placeholder"/>
        </w:category>
        <w:types>
          <w:type w:val="bbPlcHdr"/>
        </w:types>
        <w:behaviors>
          <w:behavior w:val="content"/>
        </w:behaviors>
        <w:guid w:val="{825D369F-2E58-45DA-824B-6C4F9AF7B071}"/>
      </w:docPartPr>
      <w:docPartBody>
        <w:p w:rsidR="00FB57F0" w:rsidRDefault="00FB57F0" w:rsidP="00FB57F0">
          <w:pPr>
            <w:pStyle w:val="4EB3B0CA7C144762A6C5DEDF1213B978"/>
          </w:pPr>
          <w:r w:rsidRPr="003E4533">
            <w:rPr>
              <w:rStyle w:val="Platshllartext"/>
            </w:rPr>
            <w:t>Klicka eller tryck här för att ange text.</w:t>
          </w:r>
        </w:p>
      </w:docPartBody>
    </w:docPart>
    <w:docPart>
      <w:docPartPr>
        <w:name w:val="4A48343239634E44BA0984BA9358475F"/>
        <w:category>
          <w:name w:val="Allmänt"/>
          <w:gallery w:val="placeholder"/>
        </w:category>
        <w:types>
          <w:type w:val="bbPlcHdr"/>
        </w:types>
        <w:behaviors>
          <w:behavior w:val="content"/>
        </w:behaviors>
        <w:guid w:val="{398F9B9E-B5AD-40FD-9E28-F1DA4E86F4FB}"/>
      </w:docPartPr>
      <w:docPartBody>
        <w:p w:rsidR="00FB57F0" w:rsidRDefault="00FB57F0" w:rsidP="00FB57F0">
          <w:pPr>
            <w:pStyle w:val="4A48343239634E44BA0984BA9358475F"/>
          </w:pPr>
          <w:r w:rsidRPr="003E4533">
            <w:rPr>
              <w:rStyle w:val="Platshllartext"/>
            </w:rPr>
            <w:t>Klicka eller tryck här för att ange text.</w:t>
          </w:r>
        </w:p>
      </w:docPartBody>
    </w:docPart>
    <w:docPart>
      <w:docPartPr>
        <w:name w:val="6B602CF0813548078B4534D1BF33E6A5"/>
        <w:category>
          <w:name w:val="Allmänt"/>
          <w:gallery w:val="placeholder"/>
        </w:category>
        <w:types>
          <w:type w:val="bbPlcHdr"/>
        </w:types>
        <w:behaviors>
          <w:behavior w:val="content"/>
        </w:behaviors>
        <w:guid w:val="{E5DAE853-6D15-4F87-88BE-4179E3D95CBB}"/>
      </w:docPartPr>
      <w:docPartBody>
        <w:p w:rsidR="00FB57F0" w:rsidRDefault="00FB57F0" w:rsidP="00FB57F0">
          <w:pPr>
            <w:pStyle w:val="6B602CF0813548078B4534D1BF33E6A5"/>
          </w:pPr>
          <w:r w:rsidRPr="003E4533">
            <w:rPr>
              <w:rStyle w:val="Platshllartext"/>
            </w:rPr>
            <w:t>Klicka eller tryck här för att ange text.</w:t>
          </w:r>
        </w:p>
      </w:docPartBody>
    </w:docPart>
    <w:docPart>
      <w:docPartPr>
        <w:name w:val="C01EA33459FA47FBACB89C71D301BB08"/>
        <w:category>
          <w:name w:val="Allmänt"/>
          <w:gallery w:val="placeholder"/>
        </w:category>
        <w:types>
          <w:type w:val="bbPlcHdr"/>
        </w:types>
        <w:behaviors>
          <w:behavior w:val="content"/>
        </w:behaviors>
        <w:guid w:val="{9043CC79-FE59-4394-A67B-1CD193232FE6}"/>
      </w:docPartPr>
      <w:docPartBody>
        <w:p w:rsidR="00FB57F0" w:rsidRDefault="00FB57F0" w:rsidP="00FB57F0">
          <w:pPr>
            <w:pStyle w:val="C01EA33459FA47FBACB89C71D301BB08"/>
          </w:pPr>
          <w:r w:rsidRPr="003E4533">
            <w:rPr>
              <w:rStyle w:val="Platshllartext"/>
            </w:rPr>
            <w:t>Klicka eller tryck här för att ange text.</w:t>
          </w:r>
        </w:p>
      </w:docPartBody>
    </w:docPart>
    <w:docPart>
      <w:docPartPr>
        <w:name w:val="41E8156DCEF04408ADFAE5D4D4766CBE"/>
        <w:category>
          <w:name w:val="Allmänt"/>
          <w:gallery w:val="placeholder"/>
        </w:category>
        <w:types>
          <w:type w:val="bbPlcHdr"/>
        </w:types>
        <w:behaviors>
          <w:behavior w:val="content"/>
        </w:behaviors>
        <w:guid w:val="{1181895C-ABBF-44B4-B155-8B324729DF5C}"/>
      </w:docPartPr>
      <w:docPartBody>
        <w:p w:rsidR="00FB57F0" w:rsidRDefault="00FB57F0" w:rsidP="00FB57F0">
          <w:pPr>
            <w:pStyle w:val="41E8156DCEF04408ADFAE5D4D4766CBE"/>
          </w:pPr>
          <w:r w:rsidRPr="003E4533">
            <w:rPr>
              <w:rStyle w:val="Platshllartext"/>
            </w:rPr>
            <w:t>Klicka eller tryck här för att ange text.</w:t>
          </w:r>
        </w:p>
      </w:docPartBody>
    </w:docPart>
    <w:docPart>
      <w:docPartPr>
        <w:name w:val="CB975C858E4245DDAA4A3F88EC0C13AB"/>
        <w:category>
          <w:name w:val="Allmänt"/>
          <w:gallery w:val="placeholder"/>
        </w:category>
        <w:types>
          <w:type w:val="bbPlcHdr"/>
        </w:types>
        <w:behaviors>
          <w:behavior w:val="content"/>
        </w:behaviors>
        <w:guid w:val="{28F45356-C789-4B5D-9174-24258D1AA899}"/>
      </w:docPartPr>
      <w:docPartBody>
        <w:p w:rsidR="00FB57F0" w:rsidRDefault="00FB57F0" w:rsidP="00FB57F0">
          <w:pPr>
            <w:pStyle w:val="CB975C858E4245DDAA4A3F88EC0C13AB"/>
          </w:pPr>
          <w:r w:rsidRPr="003E4533">
            <w:rPr>
              <w:rStyle w:val="Platshllartext"/>
            </w:rPr>
            <w:t>Klicka eller tryck här för att ange text.</w:t>
          </w:r>
        </w:p>
      </w:docPartBody>
    </w:docPart>
    <w:docPart>
      <w:docPartPr>
        <w:name w:val="F4B72305F46D410D986D63879A777AC4"/>
        <w:category>
          <w:name w:val="Allmänt"/>
          <w:gallery w:val="placeholder"/>
        </w:category>
        <w:types>
          <w:type w:val="bbPlcHdr"/>
        </w:types>
        <w:behaviors>
          <w:behavior w:val="content"/>
        </w:behaviors>
        <w:guid w:val="{7278D7C6-5CC1-42B1-B0A7-E7120279A092}"/>
      </w:docPartPr>
      <w:docPartBody>
        <w:p w:rsidR="00FB57F0" w:rsidRDefault="00FB57F0" w:rsidP="00FB57F0">
          <w:pPr>
            <w:pStyle w:val="F4B72305F46D410D986D63879A777AC4"/>
          </w:pPr>
          <w:r w:rsidRPr="003E453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F0"/>
    <w:rsid w:val="00FB5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57F0"/>
    <w:rPr>
      <w:color w:val="808080"/>
    </w:rPr>
  </w:style>
  <w:style w:type="paragraph" w:customStyle="1" w:styleId="C1B51EF786704BFF87136603D134BC69">
    <w:name w:val="C1B51EF786704BFF87136603D134BC69"/>
    <w:rsid w:val="00FB57F0"/>
  </w:style>
  <w:style w:type="paragraph" w:customStyle="1" w:styleId="7FC06B0C94B14D9081410463B1CFE047">
    <w:name w:val="7FC06B0C94B14D9081410463B1CFE047"/>
    <w:rsid w:val="00FB57F0"/>
  </w:style>
  <w:style w:type="paragraph" w:customStyle="1" w:styleId="204DEE784EAC4647ADC32B606BA1AB67">
    <w:name w:val="204DEE784EAC4647ADC32B606BA1AB67"/>
    <w:rsid w:val="00FB57F0"/>
  </w:style>
  <w:style w:type="paragraph" w:customStyle="1" w:styleId="F296F3D68C2D4820B5C2A463D82B9558">
    <w:name w:val="F296F3D68C2D4820B5C2A463D82B9558"/>
    <w:rsid w:val="00FB57F0"/>
  </w:style>
  <w:style w:type="paragraph" w:customStyle="1" w:styleId="A77DDA435A7947178E1384C410A66101">
    <w:name w:val="A77DDA435A7947178E1384C410A66101"/>
    <w:rsid w:val="00FB57F0"/>
  </w:style>
  <w:style w:type="paragraph" w:customStyle="1" w:styleId="24CEF9E8D3C448BA8C71255E26997E9F">
    <w:name w:val="24CEF9E8D3C448BA8C71255E26997E9F"/>
    <w:rsid w:val="00FB57F0"/>
  </w:style>
  <w:style w:type="paragraph" w:customStyle="1" w:styleId="A1225FCB01C448BD812AFA2C5BB5F9AA">
    <w:name w:val="A1225FCB01C448BD812AFA2C5BB5F9AA"/>
    <w:rsid w:val="00FB57F0"/>
  </w:style>
  <w:style w:type="paragraph" w:customStyle="1" w:styleId="0C2C10D0E3F844E19399BB0377129BCF">
    <w:name w:val="0C2C10D0E3F844E19399BB0377129BCF"/>
    <w:rsid w:val="00FB57F0"/>
  </w:style>
  <w:style w:type="paragraph" w:customStyle="1" w:styleId="80BE9A23315943A58846F3E5523C51BA">
    <w:name w:val="80BE9A23315943A58846F3E5523C51BA"/>
    <w:rsid w:val="00FB57F0"/>
  </w:style>
  <w:style w:type="paragraph" w:customStyle="1" w:styleId="8E2FD2B37C89426CB5B1D6CCCD3F2A23">
    <w:name w:val="8E2FD2B37C89426CB5B1D6CCCD3F2A23"/>
    <w:rsid w:val="00FB57F0"/>
  </w:style>
  <w:style w:type="paragraph" w:customStyle="1" w:styleId="D562BA5BAF92473BA312102E7E8729EB">
    <w:name w:val="D562BA5BAF92473BA312102E7E8729EB"/>
    <w:rsid w:val="00FB57F0"/>
  </w:style>
  <w:style w:type="paragraph" w:customStyle="1" w:styleId="0806253AD97149B0A1A2EF65C150B2DD">
    <w:name w:val="0806253AD97149B0A1A2EF65C150B2DD"/>
    <w:rsid w:val="00FB57F0"/>
  </w:style>
  <w:style w:type="paragraph" w:customStyle="1" w:styleId="AAFFE8A0D4674F7EA47464CB1A8C11A0">
    <w:name w:val="AAFFE8A0D4674F7EA47464CB1A8C11A0"/>
    <w:rsid w:val="00FB57F0"/>
  </w:style>
  <w:style w:type="paragraph" w:customStyle="1" w:styleId="33A76F5D463F4DD4A499B1D98B529DB6">
    <w:name w:val="33A76F5D463F4DD4A499B1D98B529DB6"/>
    <w:rsid w:val="00FB57F0"/>
  </w:style>
  <w:style w:type="paragraph" w:customStyle="1" w:styleId="E34FA0EEDD94480FB472C1E798236DF4">
    <w:name w:val="E34FA0EEDD94480FB472C1E798236DF4"/>
    <w:rsid w:val="00FB57F0"/>
  </w:style>
  <w:style w:type="paragraph" w:customStyle="1" w:styleId="8B661189B7FC445BAAD3782EF9F4C4BA">
    <w:name w:val="8B661189B7FC445BAAD3782EF9F4C4BA"/>
    <w:rsid w:val="00FB57F0"/>
  </w:style>
  <w:style w:type="paragraph" w:customStyle="1" w:styleId="60066301C69F4238AAA78D08224781A7">
    <w:name w:val="60066301C69F4238AAA78D08224781A7"/>
    <w:rsid w:val="00FB57F0"/>
  </w:style>
  <w:style w:type="paragraph" w:customStyle="1" w:styleId="D5536D3CF4B942E286DFF47400641380">
    <w:name w:val="D5536D3CF4B942E286DFF47400641380"/>
    <w:rsid w:val="00FB57F0"/>
  </w:style>
  <w:style w:type="paragraph" w:customStyle="1" w:styleId="C9D020A611B0462D86857ECC385D6229">
    <w:name w:val="C9D020A611B0462D86857ECC385D6229"/>
    <w:rsid w:val="00FB57F0"/>
  </w:style>
  <w:style w:type="paragraph" w:customStyle="1" w:styleId="93941BCF79C44D2AA8891B0A2B77417D">
    <w:name w:val="93941BCF79C44D2AA8891B0A2B77417D"/>
    <w:rsid w:val="00FB57F0"/>
  </w:style>
  <w:style w:type="paragraph" w:customStyle="1" w:styleId="FAFD65B24B1F4445A19E47041CCF9D50">
    <w:name w:val="FAFD65B24B1F4445A19E47041CCF9D50"/>
    <w:rsid w:val="00FB57F0"/>
  </w:style>
  <w:style w:type="paragraph" w:customStyle="1" w:styleId="126B20EB3214400E9CE1837A95E1FC8F">
    <w:name w:val="126B20EB3214400E9CE1837A95E1FC8F"/>
    <w:rsid w:val="00FB57F0"/>
  </w:style>
  <w:style w:type="paragraph" w:customStyle="1" w:styleId="D75729C3DA964C9CB4F424926BCD3B67">
    <w:name w:val="D75729C3DA964C9CB4F424926BCD3B67"/>
    <w:rsid w:val="00FB57F0"/>
  </w:style>
  <w:style w:type="paragraph" w:customStyle="1" w:styleId="CE674E9ACACC436A87D75B804A7E47EB">
    <w:name w:val="CE674E9ACACC436A87D75B804A7E47EB"/>
    <w:rsid w:val="00FB57F0"/>
  </w:style>
  <w:style w:type="paragraph" w:customStyle="1" w:styleId="446DA429D9E94837AF68353F8303B220">
    <w:name w:val="446DA429D9E94837AF68353F8303B220"/>
    <w:rsid w:val="00FB57F0"/>
  </w:style>
  <w:style w:type="paragraph" w:customStyle="1" w:styleId="07E0FD909830499D887487B865122F8D">
    <w:name w:val="07E0FD909830499D887487B865122F8D"/>
    <w:rsid w:val="00FB57F0"/>
  </w:style>
  <w:style w:type="paragraph" w:customStyle="1" w:styleId="717B6B524DBE4DD6876B5ED6E798A7E9">
    <w:name w:val="717B6B524DBE4DD6876B5ED6E798A7E9"/>
    <w:rsid w:val="00FB57F0"/>
  </w:style>
  <w:style w:type="paragraph" w:customStyle="1" w:styleId="24F203FBAE534DACBE0D6817C9A05C8C">
    <w:name w:val="24F203FBAE534DACBE0D6817C9A05C8C"/>
    <w:rsid w:val="00FB57F0"/>
  </w:style>
  <w:style w:type="paragraph" w:customStyle="1" w:styleId="B11472BB7F0541958075BFCD6054819C">
    <w:name w:val="B11472BB7F0541958075BFCD6054819C"/>
    <w:rsid w:val="00FB57F0"/>
  </w:style>
  <w:style w:type="paragraph" w:customStyle="1" w:styleId="4EB3B0CA7C144762A6C5DEDF1213B978">
    <w:name w:val="4EB3B0CA7C144762A6C5DEDF1213B978"/>
    <w:rsid w:val="00FB57F0"/>
  </w:style>
  <w:style w:type="paragraph" w:customStyle="1" w:styleId="4A48343239634E44BA0984BA9358475F">
    <w:name w:val="4A48343239634E44BA0984BA9358475F"/>
    <w:rsid w:val="00FB57F0"/>
  </w:style>
  <w:style w:type="paragraph" w:customStyle="1" w:styleId="6B602CF0813548078B4534D1BF33E6A5">
    <w:name w:val="6B602CF0813548078B4534D1BF33E6A5"/>
    <w:rsid w:val="00FB57F0"/>
  </w:style>
  <w:style w:type="paragraph" w:customStyle="1" w:styleId="C01EA33459FA47FBACB89C71D301BB08">
    <w:name w:val="C01EA33459FA47FBACB89C71D301BB08"/>
    <w:rsid w:val="00FB57F0"/>
  </w:style>
  <w:style w:type="paragraph" w:customStyle="1" w:styleId="41E8156DCEF04408ADFAE5D4D4766CBE">
    <w:name w:val="41E8156DCEF04408ADFAE5D4D4766CBE"/>
    <w:rsid w:val="00FB57F0"/>
  </w:style>
  <w:style w:type="paragraph" w:customStyle="1" w:styleId="CB975C858E4245DDAA4A3F88EC0C13AB">
    <w:name w:val="CB975C858E4245DDAA4A3F88EC0C13AB"/>
    <w:rsid w:val="00FB57F0"/>
  </w:style>
  <w:style w:type="paragraph" w:customStyle="1" w:styleId="FFBD0056616E42F28622A2F57FD76456">
    <w:name w:val="FFBD0056616E42F28622A2F57FD76456"/>
    <w:rsid w:val="00FB57F0"/>
  </w:style>
  <w:style w:type="paragraph" w:customStyle="1" w:styleId="F4B72305F46D410D986D63879A777AC4">
    <w:name w:val="F4B72305F46D410D986D63879A777AC4"/>
    <w:rsid w:val="00FB57F0"/>
  </w:style>
  <w:style w:type="paragraph" w:customStyle="1" w:styleId="9459C275A6C2462BBA30C34C928EB1B7">
    <w:name w:val="9459C275A6C2462BBA30C34C928EB1B7"/>
    <w:rsid w:val="00FB57F0"/>
  </w:style>
  <w:style w:type="paragraph" w:customStyle="1" w:styleId="2FF0014C5FA74B37A114DDE1AAB96FEB">
    <w:name w:val="2FF0014C5FA74B37A114DDE1AAB96FEB"/>
    <w:rsid w:val="00FB5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8FAC2BFF89314582A6D7E38D82AEB4" ma:contentTypeVersion="10" ma:contentTypeDescription="Skapa ett nytt dokument." ma:contentTypeScope="" ma:versionID="f98f71e371015fe97f6af28384f72e72">
  <xsd:schema xmlns:xsd="http://www.w3.org/2001/XMLSchema" xmlns:xs="http://www.w3.org/2001/XMLSchema" xmlns:p="http://schemas.microsoft.com/office/2006/metadata/properties" xmlns:ns2="fc7949a3-4dc6-4fd1-8e38-2670f38004e5" xmlns:ns3="d68a39fe-97ed-4a26-86f1-7ba327ff8278" targetNamespace="http://schemas.microsoft.com/office/2006/metadata/properties" ma:root="true" ma:fieldsID="5d90bc785c2fc4b044ab5d6b411b3928" ns2:_="" ns3:_="">
    <xsd:import namespace="fc7949a3-4dc6-4fd1-8e38-2670f38004e5"/>
    <xsd:import namespace="d68a39fe-97ed-4a26-86f1-7ba327ff8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rkiverad" minOccurs="0"/>
                <xsd:element ref="ns2:Projek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949a3-4dc6-4fd1-8e38-2670f3800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rkiverad" ma:index="14" nillable="true" ma:displayName="Arkiverad" ma:default="0" ma:format="Dropdown" ma:internalName="Arkiverad">
      <xsd:simpleType>
        <xsd:restriction base="dms:Boolean"/>
      </xsd:simpleType>
    </xsd:element>
    <xsd:element name="Projekt" ma:index="15" nillable="true" ma:displayName="Projekt" ma:format="Dropdown" ma:internalName="Projekt">
      <xsd:simpleType>
        <xsd:restriction base="dms:Choice">
          <xsd:enumeration value="Spelberoende"/>
          <xsd:enumeration value="Demens"/>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a39fe-97ed-4a26-86f1-7ba327ff827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kt xmlns="fc7949a3-4dc6-4fd1-8e38-2670f38004e5" xsi:nil="true"/>
    <Arkiverad xmlns="fc7949a3-4dc6-4fd1-8e38-2670f38004e5">false</Arkiverad>
  </documentManagement>
</p:properties>
</file>

<file path=customXml/itemProps1.xml><?xml version="1.0" encoding="utf-8"?>
<ds:datastoreItem xmlns:ds="http://schemas.openxmlformats.org/officeDocument/2006/customXml" ds:itemID="{851F0138-480B-4414-A899-0E45AE56F561}"/>
</file>

<file path=customXml/itemProps2.xml><?xml version="1.0" encoding="utf-8"?>
<ds:datastoreItem xmlns:ds="http://schemas.openxmlformats.org/officeDocument/2006/customXml" ds:itemID="{AE0AB54F-7D04-4B3E-B9F0-BB59C95A2D23}"/>
</file>

<file path=customXml/itemProps3.xml><?xml version="1.0" encoding="utf-8"?>
<ds:datastoreItem xmlns:ds="http://schemas.openxmlformats.org/officeDocument/2006/customXml" ds:itemID="{643B7C94-8BF7-483D-AE1A-EBC8E43DFD6C}"/>
</file>

<file path=docProps/app.xml><?xml version="1.0" encoding="utf-8"?>
<Properties xmlns="http://schemas.openxmlformats.org/officeDocument/2006/extended-properties" xmlns:vt="http://schemas.openxmlformats.org/officeDocument/2006/docPropsVTypes">
  <Template>Normal</Template>
  <TotalTime>123</TotalTime>
  <Pages>30</Pages>
  <Words>5564</Words>
  <Characters>29495</Characters>
  <Application>Microsoft Office Word</Application>
  <DocSecurity>0</DocSecurity>
  <Lines>245</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Larsson</dc:creator>
  <cp:lastModifiedBy>Trankell, Daniel</cp:lastModifiedBy>
  <cp:revision>45</cp:revision>
  <cp:lastPrinted>2009-06-08T09:21:00Z</cp:lastPrinted>
  <dcterms:created xsi:type="dcterms:W3CDTF">2025-02-04T12:17:00Z</dcterms:created>
  <dcterms:modified xsi:type="dcterms:W3CDTF">2025-02-04T14:20:00Z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0x010100D18FAC2BFF89314582A6D7E38D82AEB4</vt:lpwstr>
  </property>
</Properties>
</file>